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46C85" w14:textId="1098B7A2" w:rsidR="00926D71" w:rsidRPr="00C57B35" w:rsidRDefault="00926D71" w:rsidP="00926D71">
      <w:pPr>
        <w:jc w:val="center"/>
        <w:rPr>
          <w:i/>
          <w:sz w:val="40"/>
          <w:szCs w:val="40"/>
        </w:rPr>
      </w:pPr>
      <w:r>
        <w:rPr>
          <w:i/>
          <w:sz w:val="28"/>
          <w:szCs w:val="28"/>
        </w:rPr>
        <w:t xml:space="preserve">Tweedaagse, intensieve </w:t>
      </w:r>
      <w:r w:rsidRPr="00C57B35">
        <w:rPr>
          <w:i/>
          <w:sz w:val="28"/>
          <w:szCs w:val="28"/>
        </w:rPr>
        <w:t xml:space="preserve">Masterclass – </w:t>
      </w:r>
      <w:r w:rsidR="00174B31">
        <w:rPr>
          <w:i/>
          <w:sz w:val="28"/>
          <w:szCs w:val="28"/>
        </w:rPr>
        <w:t>7</w:t>
      </w:r>
      <w:r w:rsidRPr="00C57B35">
        <w:rPr>
          <w:i/>
          <w:sz w:val="28"/>
          <w:szCs w:val="28"/>
        </w:rPr>
        <w:t xml:space="preserve"> </w:t>
      </w:r>
      <w:r>
        <w:rPr>
          <w:i/>
          <w:sz w:val="28"/>
          <w:szCs w:val="28"/>
        </w:rPr>
        <w:t>en</w:t>
      </w:r>
      <w:r w:rsidRPr="00C57B35">
        <w:rPr>
          <w:i/>
          <w:sz w:val="28"/>
          <w:szCs w:val="28"/>
        </w:rPr>
        <w:t xml:space="preserve"> </w:t>
      </w:r>
      <w:r w:rsidR="00174B31">
        <w:rPr>
          <w:i/>
          <w:sz w:val="28"/>
          <w:szCs w:val="28"/>
        </w:rPr>
        <w:t>8</w:t>
      </w:r>
      <w:r w:rsidRPr="00C57B35">
        <w:rPr>
          <w:i/>
          <w:sz w:val="28"/>
          <w:szCs w:val="28"/>
        </w:rPr>
        <w:t xml:space="preserve"> november 201</w:t>
      </w:r>
      <w:r w:rsidR="00174B31">
        <w:rPr>
          <w:i/>
          <w:sz w:val="28"/>
          <w:szCs w:val="28"/>
        </w:rPr>
        <w:t>9</w:t>
      </w:r>
    </w:p>
    <w:p w14:paraId="2333D1F5" w14:textId="77777777" w:rsidR="00926D71" w:rsidRDefault="00926D71" w:rsidP="00926D71">
      <w:pPr>
        <w:jc w:val="center"/>
        <w:rPr>
          <w:b/>
          <w:sz w:val="48"/>
          <w:szCs w:val="48"/>
        </w:rPr>
      </w:pPr>
      <w:r w:rsidRPr="00C57B35">
        <w:rPr>
          <w:b/>
          <w:sz w:val="48"/>
          <w:szCs w:val="48"/>
        </w:rPr>
        <w:t xml:space="preserve">De Essentie van Psychotherapie  </w:t>
      </w:r>
    </w:p>
    <w:p w14:paraId="160A5ADB" w14:textId="185D4618" w:rsidR="00926D71" w:rsidRPr="00BB01AC" w:rsidRDefault="00926D71" w:rsidP="00926D71">
      <w:pPr>
        <w:jc w:val="center"/>
        <w:rPr>
          <w:b/>
          <w:sz w:val="20"/>
          <w:szCs w:val="20"/>
        </w:rPr>
      </w:pPr>
      <w:r>
        <w:rPr>
          <w:b/>
          <w:sz w:val="20"/>
          <w:szCs w:val="20"/>
        </w:rPr>
        <w:t>Docenten:</w:t>
      </w:r>
      <w:r w:rsidRPr="00BB01AC">
        <w:rPr>
          <w:b/>
          <w:sz w:val="20"/>
          <w:szCs w:val="20"/>
        </w:rPr>
        <w:t xml:space="preserve"> </w:t>
      </w:r>
      <w:r w:rsidR="00024ECD">
        <w:rPr>
          <w:b/>
          <w:sz w:val="20"/>
          <w:szCs w:val="20"/>
        </w:rPr>
        <w:t xml:space="preserve"> Mo</w:t>
      </w:r>
      <w:r w:rsidR="00024ECD" w:rsidRPr="00BB01AC">
        <w:rPr>
          <w:b/>
          <w:sz w:val="20"/>
          <w:szCs w:val="20"/>
        </w:rPr>
        <w:t xml:space="preserve">niek </w:t>
      </w:r>
      <w:proofErr w:type="spellStart"/>
      <w:r w:rsidR="00024ECD" w:rsidRPr="00BB01AC">
        <w:rPr>
          <w:b/>
          <w:sz w:val="20"/>
          <w:szCs w:val="20"/>
        </w:rPr>
        <w:t>Thunnissen</w:t>
      </w:r>
      <w:proofErr w:type="spellEnd"/>
      <w:r w:rsidR="00024ECD" w:rsidRPr="00BB01AC">
        <w:rPr>
          <w:b/>
          <w:sz w:val="20"/>
          <w:szCs w:val="20"/>
        </w:rPr>
        <w:t xml:space="preserve"> </w:t>
      </w:r>
      <w:r w:rsidR="00024ECD">
        <w:rPr>
          <w:b/>
          <w:sz w:val="20"/>
          <w:szCs w:val="20"/>
        </w:rPr>
        <w:t xml:space="preserve">&amp; </w:t>
      </w:r>
      <w:r w:rsidRPr="00BB01AC">
        <w:rPr>
          <w:b/>
          <w:sz w:val="20"/>
          <w:szCs w:val="20"/>
        </w:rPr>
        <w:t xml:space="preserve">Maurits Nijs </w:t>
      </w:r>
      <w:r w:rsidRPr="00BB01AC">
        <w:rPr>
          <w:b/>
          <w:sz w:val="20"/>
          <w:szCs w:val="20"/>
        </w:rPr>
        <w:br/>
      </w:r>
      <w:r>
        <w:rPr>
          <w:b/>
          <w:sz w:val="20"/>
          <w:szCs w:val="20"/>
        </w:rPr>
        <w:t>Gastdocent:</w:t>
      </w:r>
      <w:r w:rsidRPr="00BB01AC">
        <w:rPr>
          <w:b/>
          <w:sz w:val="20"/>
          <w:szCs w:val="20"/>
        </w:rPr>
        <w:t xml:space="preserve"> Manon Grijzen</w:t>
      </w:r>
    </w:p>
    <w:p w14:paraId="264C358A" w14:textId="7D8CA479" w:rsidR="00926D71" w:rsidRPr="00B64075" w:rsidRDefault="00926D71" w:rsidP="00926D71">
      <w:pPr>
        <w:pStyle w:val="Lijstalinea"/>
        <w:numPr>
          <w:ilvl w:val="0"/>
          <w:numId w:val="1"/>
        </w:numPr>
        <w:rPr>
          <w:b/>
          <w:sz w:val="24"/>
          <w:szCs w:val="24"/>
        </w:rPr>
      </w:pPr>
      <w:r w:rsidRPr="00B64075">
        <w:rPr>
          <w:b/>
          <w:sz w:val="24"/>
          <w:szCs w:val="24"/>
        </w:rPr>
        <w:t>Intensieve tweedaagse cursus</w:t>
      </w:r>
      <w:r w:rsidR="00FD3FD4">
        <w:rPr>
          <w:b/>
          <w:sz w:val="24"/>
          <w:szCs w:val="24"/>
        </w:rPr>
        <w:t>,</w:t>
      </w:r>
      <w:r w:rsidR="00024ECD">
        <w:rPr>
          <w:b/>
          <w:sz w:val="24"/>
          <w:szCs w:val="24"/>
        </w:rPr>
        <w:t xml:space="preserve"> inclusief overnachting op een prachtige lo</w:t>
      </w:r>
      <w:r w:rsidR="00FD3FD4">
        <w:rPr>
          <w:b/>
          <w:sz w:val="24"/>
          <w:szCs w:val="24"/>
        </w:rPr>
        <w:t>c</w:t>
      </w:r>
      <w:r w:rsidR="00024ECD">
        <w:rPr>
          <w:b/>
          <w:sz w:val="24"/>
          <w:szCs w:val="24"/>
        </w:rPr>
        <w:t>atie</w:t>
      </w:r>
    </w:p>
    <w:p w14:paraId="54AEA887" w14:textId="642FD060" w:rsidR="00926D71" w:rsidRPr="00B64075" w:rsidRDefault="00926D71" w:rsidP="00926D71">
      <w:pPr>
        <w:pStyle w:val="Lijstalinea"/>
        <w:numPr>
          <w:ilvl w:val="0"/>
          <w:numId w:val="1"/>
        </w:numPr>
        <w:rPr>
          <w:b/>
          <w:sz w:val="24"/>
          <w:szCs w:val="24"/>
        </w:rPr>
      </w:pPr>
      <w:r w:rsidRPr="00B64075">
        <w:rPr>
          <w:b/>
          <w:sz w:val="24"/>
          <w:szCs w:val="24"/>
        </w:rPr>
        <w:t>Persoonlijke begeleiding (</w:t>
      </w:r>
      <w:r w:rsidR="00FD3FD4">
        <w:rPr>
          <w:b/>
          <w:sz w:val="24"/>
          <w:szCs w:val="24"/>
        </w:rPr>
        <w:t>één-op-één</w:t>
      </w:r>
      <w:r w:rsidRPr="00B64075">
        <w:rPr>
          <w:b/>
          <w:sz w:val="24"/>
          <w:szCs w:val="24"/>
        </w:rPr>
        <w:t>); eigen casus</w:t>
      </w:r>
    </w:p>
    <w:p w14:paraId="4B842220" w14:textId="0BBE938D" w:rsidR="00926D71" w:rsidRPr="00B64075" w:rsidRDefault="00926D71" w:rsidP="00926D71">
      <w:pPr>
        <w:pStyle w:val="Lijstalinea"/>
        <w:numPr>
          <w:ilvl w:val="0"/>
          <w:numId w:val="1"/>
        </w:numPr>
        <w:rPr>
          <w:b/>
          <w:sz w:val="24"/>
          <w:szCs w:val="24"/>
        </w:rPr>
      </w:pPr>
      <w:r w:rsidRPr="00B64075">
        <w:rPr>
          <w:b/>
          <w:sz w:val="24"/>
          <w:szCs w:val="24"/>
        </w:rPr>
        <w:t xml:space="preserve">Ervaren docenten </w:t>
      </w:r>
      <w:r w:rsidR="00024ECD">
        <w:rPr>
          <w:b/>
          <w:sz w:val="24"/>
          <w:szCs w:val="24"/>
        </w:rPr>
        <w:t xml:space="preserve">in een </w:t>
      </w:r>
      <w:r w:rsidRPr="00B64075">
        <w:rPr>
          <w:b/>
          <w:sz w:val="24"/>
          <w:szCs w:val="24"/>
        </w:rPr>
        <w:t>multidisciplinair team</w:t>
      </w:r>
      <w:r>
        <w:rPr>
          <w:b/>
          <w:sz w:val="24"/>
          <w:szCs w:val="24"/>
        </w:rPr>
        <w:t xml:space="preserve">; </w:t>
      </w:r>
      <w:r w:rsidR="00FD3FD4">
        <w:rPr>
          <w:b/>
          <w:sz w:val="24"/>
          <w:szCs w:val="24"/>
        </w:rPr>
        <w:t>interactief</w:t>
      </w:r>
    </w:p>
    <w:p w14:paraId="271E12B9" w14:textId="77777777" w:rsidR="00874CFC" w:rsidRDefault="00926D71" w:rsidP="00926D71">
      <w:pPr>
        <w:jc w:val="center"/>
      </w:pPr>
      <w:r w:rsidRPr="00A71E0A">
        <w:rPr>
          <w:noProof/>
          <w:sz w:val="40"/>
          <w:szCs w:val="40"/>
          <w:lang w:eastAsia="nl-NL"/>
        </w:rPr>
        <w:drawing>
          <wp:inline distT="0" distB="0" distL="0" distR="0" wp14:anchorId="333DEF3E" wp14:editId="6A0FFC61">
            <wp:extent cx="3114675" cy="3134061"/>
            <wp:effectExtent l="0" t="0" r="0" b="9525"/>
            <wp:docPr id="2" name="Afbeelding 2" descr="C:\Users\gerrit\Desktop\PsyXpert\Opleidingen\Masterclass_Essentie van psychotherapie_nov_2018\Marketing_PR\Definitieve afbeelding D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it\Desktop\PsyXpert\Opleidingen\Masterclass_Essentie van psychotherapie_nov_2018\Marketing_PR\Definitieve afbeelding Dod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6615" cy="3136013"/>
                    </a:xfrm>
                    <a:prstGeom prst="rect">
                      <a:avLst/>
                    </a:prstGeom>
                    <a:noFill/>
                    <a:ln>
                      <a:noFill/>
                    </a:ln>
                  </pic:spPr>
                </pic:pic>
              </a:graphicData>
            </a:graphic>
          </wp:inline>
        </w:drawing>
      </w:r>
    </w:p>
    <w:p w14:paraId="47C108AA" w14:textId="77777777" w:rsidR="00926D71" w:rsidRDefault="00926D71" w:rsidP="00926D71">
      <w:pPr>
        <w:jc w:val="center"/>
      </w:pPr>
    </w:p>
    <w:p w14:paraId="53764A35" w14:textId="77777777" w:rsidR="00926D71" w:rsidRPr="00B64075" w:rsidRDefault="00926D71" w:rsidP="00926D71">
      <w:pPr>
        <w:pStyle w:val="Lijstalinea"/>
        <w:numPr>
          <w:ilvl w:val="0"/>
          <w:numId w:val="1"/>
        </w:numPr>
        <w:rPr>
          <w:b/>
          <w:sz w:val="24"/>
          <w:szCs w:val="24"/>
        </w:rPr>
      </w:pPr>
      <w:r w:rsidRPr="00B64075">
        <w:rPr>
          <w:b/>
          <w:sz w:val="24"/>
          <w:szCs w:val="24"/>
        </w:rPr>
        <w:t>Nieuwste wetenschappelijke inzichten &amp; kernvaardigheden psychotherapie</w:t>
      </w:r>
    </w:p>
    <w:p w14:paraId="7C09B508" w14:textId="61E6E6C0" w:rsidR="00926D71" w:rsidRPr="00B64075" w:rsidRDefault="00926D71" w:rsidP="00926D71">
      <w:pPr>
        <w:pStyle w:val="Lijstalinea"/>
        <w:numPr>
          <w:ilvl w:val="0"/>
          <w:numId w:val="1"/>
        </w:numPr>
        <w:rPr>
          <w:b/>
          <w:sz w:val="24"/>
          <w:szCs w:val="24"/>
        </w:rPr>
      </w:pPr>
      <w:r w:rsidRPr="00B64075">
        <w:rPr>
          <w:b/>
          <w:sz w:val="24"/>
          <w:szCs w:val="24"/>
        </w:rPr>
        <w:t>Korting leden PsyXpert (</w:t>
      </w:r>
      <w:r w:rsidR="00DE2355">
        <w:rPr>
          <w:b/>
          <w:sz w:val="24"/>
          <w:szCs w:val="24"/>
        </w:rPr>
        <w:t xml:space="preserve">ca. </w:t>
      </w:r>
      <w:r w:rsidRPr="00B64075">
        <w:rPr>
          <w:b/>
          <w:sz w:val="24"/>
          <w:szCs w:val="24"/>
        </w:rPr>
        <w:t>20%)</w:t>
      </w:r>
    </w:p>
    <w:p w14:paraId="1B72F5AF" w14:textId="77777777" w:rsidR="00926D71" w:rsidRDefault="00926D71" w:rsidP="00926D71">
      <w:pPr>
        <w:pStyle w:val="Lijstalinea"/>
        <w:numPr>
          <w:ilvl w:val="0"/>
          <w:numId w:val="1"/>
        </w:numPr>
        <w:rPr>
          <w:b/>
          <w:sz w:val="24"/>
          <w:szCs w:val="24"/>
        </w:rPr>
      </w:pPr>
      <w:r w:rsidRPr="00B64075">
        <w:rPr>
          <w:b/>
          <w:sz w:val="24"/>
          <w:szCs w:val="24"/>
        </w:rPr>
        <w:t xml:space="preserve">Inclusief boek ‘De Essentie van Psychotherapie’ </w:t>
      </w:r>
    </w:p>
    <w:p w14:paraId="24480521" w14:textId="77777777" w:rsidR="00926D71" w:rsidRDefault="00926D71" w:rsidP="00926D71">
      <w:pPr>
        <w:jc w:val="center"/>
      </w:pPr>
      <w:r>
        <w:t>---</w:t>
      </w:r>
    </w:p>
    <w:p w14:paraId="79F9928F" w14:textId="03BA0B23" w:rsidR="00926D71" w:rsidRDefault="00926D71" w:rsidP="00926D71">
      <w:pPr>
        <w:pStyle w:val="Lijstalinea"/>
        <w:numPr>
          <w:ilvl w:val="0"/>
          <w:numId w:val="1"/>
        </w:numPr>
        <w:rPr>
          <w:b/>
          <w:sz w:val="24"/>
          <w:szCs w:val="24"/>
        </w:rPr>
      </w:pPr>
      <w:r>
        <w:rPr>
          <w:b/>
          <w:sz w:val="24"/>
          <w:szCs w:val="24"/>
        </w:rPr>
        <w:t>Accreditatie (</w:t>
      </w:r>
      <w:r w:rsidR="00041D4A">
        <w:rPr>
          <w:b/>
          <w:sz w:val="24"/>
          <w:szCs w:val="24"/>
        </w:rPr>
        <w:t xml:space="preserve">editie 2018 had </w:t>
      </w:r>
      <w:r>
        <w:rPr>
          <w:b/>
          <w:sz w:val="24"/>
          <w:szCs w:val="24"/>
        </w:rPr>
        <w:t xml:space="preserve">12 PE-punten) </w:t>
      </w:r>
      <w:r w:rsidR="00041D4A">
        <w:rPr>
          <w:b/>
          <w:sz w:val="24"/>
          <w:szCs w:val="24"/>
        </w:rPr>
        <w:t>aangevraagd bij</w:t>
      </w:r>
      <w:r>
        <w:rPr>
          <w:b/>
          <w:sz w:val="24"/>
          <w:szCs w:val="24"/>
        </w:rPr>
        <w:t>:</w:t>
      </w:r>
    </w:p>
    <w:p w14:paraId="76787467" w14:textId="18BAF719" w:rsidR="00926D71" w:rsidRDefault="00926D71" w:rsidP="00926D71">
      <w:pPr>
        <w:pStyle w:val="Lijstalinea"/>
        <w:numPr>
          <w:ilvl w:val="1"/>
          <w:numId w:val="1"/>
        </w:numPr>
        <w:rPr>
          <w:b/>
          <w:sz w:val="24"/>
          <w:szCs w:val="24"/>
        </w:rPr>
      </w:pPr>
      <w:proofErr w:type="spellStart"/>
      <w:r w:rsidRPr="00DE2355">
        <w:rPr>
          <w:b/>
          <w:sz w:val="24"/>
          <w:szCs w:val="24"/>
        </w:rPr>
        <w:t>NVvP</w:t>
      </w:r>
      <w:proofErr w:type="spellEnd"/>
      <w:r w:rsidR="00DE2355">
        <w:rPr>
          <w:b/>
          <w:sz w:val="24"/>
          <w:szCs w:val="24"/>
        </w:rPr>
        <w:t xml:space="preserve"> </w:t>
      </w:r>
      <w:r w:rsidR="00DE2355" w:rsidRPr="007F5B34">
        <w:rPr>
          <w:sz w:val="24"/>
          <w:szCs w:val="24"/>
        </w:rPr>
        <w:t>(Psychiaters)</w:t>
      </w:r>
    </w:p>
    <w:p w14:paraId="06168863" w14:textId="57A62E28" w:rsidR="00926D71" w:rsidRDefault="00926D71" w:rsidP="00926D71">
      <w:pPr>
        <w:pStyle w:val="Lijstalinea"/>
        <w:numPr>
          <w:ilvl w:val="1"/>
          <w:numId w:val="1"/>
        </w:numPr>
        <w:rPr>
          <w:b/>
          <w:sz w:val="24"/>
          <w:szCs w:val="24"/>
        </w:rPr>
      </w:pPr>
      <w:r>
        <w:rPr>
          <w:b/>
          <w:sz w:val="24"/>
          <w:szCs w:val="24"/>
        </w:rPr>
        <w:t>FGZPT</w:t>
      </w:r>
      <w:r w:rsidR="00DE2355">
        <w:rPr>
          <w:b/>
          <w:sz w:val="24"/>
          <w:szCs w:val="24"/>
        </w:rPr>
        <w:t xml:space="preserve"> </w:t>
      </w:r>
      <w:r w:rsidR="00DE2355" w:rsidRPr="007F5B34">
        <w:rPr>
          <w:sz w:val="24"/>
          <w:szCs w:val="24"/>
        </w:rPr>
        <w:t>(Klinisch (neuro-)psychologen)</w:t>
      </w:r>
    </w:p>
    <w:p w14:paraId="297ADFE9" w14:textId="1D459797" w:rsidR="00926D71" w:rsidRDefault="00926D71" w:rsidP="00926D71">
      <w:pPr>
        <w:pStyle w:val="Lijstalinea"/>
        <w:numPr>
          <w:ilvl w:val="1"/>
          <w:numId w:val="1"/>
        </w:numPr>
        <w:rPr>
          <w:b/>
          <w:sz w:val="24"/>
          <w:szCs w:val="24"/>
        </w:rPr>
      </w:pPr>
      <w:r>
        <w:rPr>
          <w:b/>
          <w:sz w:val="24"/>
          <w:szCs w:val="24"/>
        </w:rPr>
        <w:t>NVP Kwaliteitsregister Psychotherapie</w:t>
      </w:r>
      <w:r w:rsidR="00DE2355">
        <w:rPr>
          <w:b/>
          <w:sz w:val="24"/>
          <w:szCs w:val="24"/>
        </w:rPr>
        <w:t xml:space="preserve"> </w:t>
      </w:r>
      <w:r w:rsidR="00DE2355" w:rsidRPr="007F5B34">
        <w:rPr>
          <w:sz w:val="24"/>
          <w:szCs w:val="24"/>
        </w:rPr>
        <w:t>(Psychotherapeuten BIG)</w:t>
      </w:r>
    </w:p>
    <w:p w14:paraId="7D47AC28" w14:textId="2BA3D956" w:rsidR="00DE2355" w:rsidRDefault="00041D4A" w:rsidP="007F5B34">
      <w:pPr>
        <w:pStyle w:val="Lijstalinea"/>
        <w:numPr>
          <w:ilvl w:val="0"/>
          <w:numId w:val="1"/>
        </w:numPr>
        <w:rPr>
          <w:b/>
          <w:sz w:val="24"/>
          <w:szCs w:val="24"/>
        </w:rPr>
      </w:pPr>
      <w:r>
        <w:rPr>
          <w:b/>
          <w:sz w:val="24"/>
          <w:szCs w:val="24"/>
        </w:rPr>
        <w:t xml:space="preserve">(Editie 2018 had </w:t>
      </w:r>
      <w:r w:rsidR="00DE2355">
        <w:rPr>
          <w:b/>
          <w:sz w:val="24"/>
          <w:szCs w:val="24"/>
        </w:rPr>
        <w:t>13 PE-punten toegekend door:</w:t>
      </w:r>
      <w:r>
        <w:rPr>
          <w:b/>
          <w:sz w:val="24"/>
          <w:szCs w:val="24"/>
        </w:rPr>
        <w:t>)</w:t>
      </w:r>
    </w:p>
    <w:p w14:paraId="69ECABFC" w14:textId="11D53448" w:rsidR="00926D71" w:rsidRDefault="00926D71" w:rsidP="00926D71">
      <w:pPr>
        <w:pStyle w:val="Lijstalinea"/>
        <w:numPr>
          <w:ilvl w:val="1"/>
          <w:numId w:val="1"/>
        </w:numPr>
        <w:rPr>
          <w:b/>
          <w:sz w:val="24"/>
          <w:szCs w:val="24"/>
        </w:rPr>
      </w:pPr>
      <w:r>
        <w:rPr>
          <w:b/>
          <w:sz w:val="24"/>
          <w:szCs w:val="24"/>
        </w:rPr>
        <w:t>NIP Register Eerstelijnspsychologie</w:t>
      </w:r>
      <w:r w:rsidR="00DE2355">
        <w:rPr>
          <w:b/>
          <w:sz w:val="24"/>
          <w:szCs w:val="24"/>
        </w:rPr>
        <w:t xml:space="preserve"> </w:t>
      </w:r>
      <w:r w:rsidR="00DE2355" w:rsidRPr="007F5B34">
        <w:rPr>
          <w:sz w:val="24"/>
          <w:szCs w:val="24"/>
        </w:rPr>
        <w:t>(Eerstelijns psychologen)</w:t>
      </w:r>
    </w:p>
    <w:p w14:paraId="378EC12F" w14:textId="076DF62D" w:rsidR="00926D71" w:rsidRPr="00B64075" w:rsidRDefault="00926D71" w:rsidP="00926D71">
      <w:pPr>
        <w:pStyle w:val="Lijstalinea"/>
        <w:numPr>
          <w:ilvl w:val="0"/>
          <w:numId w:val="1"/>
        </w:numPr>
        <w:rPr>
          <w:b/>
          <w:sz w:val="24"/>
          <w:szCs w:val="24"/>
        </w:rPr>
      </w:pPr>
      <w:r w:rsidRPr="007F5B34">
        <w:rPr>
          <w:sz w:val="24"/>
          <w:szCs w:val="24"/>
        </w:rPr>
        <w:t xml:space="preserve">Ook </w:t>
      </w:r>
      <w:r w:rsidR="00FD3FD4" w:rsidRPr="007F5B34">
        <w:rPr>
          <w:sz w:val="24"/>
          <w:szCs w:val="24"/>
        </w:rPr>
        <w:t xml:space="preserve">belangrijk </w:t>
      </w:r>
      <w:r w:rsidRPr="007F5B34">
        <w:rPr>
          <w:sz w:val="24"/>
          <w:szCs w:val="24"/>
        </w:rPr>
        <w:t>voor</w:t>
      </w:r>
      <w:r>
        <w:rPr>
          <w:b/>
          <w:sz w:val="24"/>
          <w:szCs w:val="24"/>
        </w:rPr>
        <w:t xml:space="preserve"> GZ-psychologen </w:t>
      </w:r>
      <w:r w:rsidRPr="007F5B34">
        <w:rPr>
          <w:sz w:val="24"/>
          <w:szCs w:val="24"/>
        </w:rPr>
        <w:t xml:space="preserve">en </w:t>
      </w:r>
      <w:r w:rsidRPr="00DE2355">
        <w:rPr>
          <w:b/>
          <w:sz w:val="24"/>
          <w:szCs w:val="24"/>
        </w:rPr>
        <w:t xml:space="preserve">andere behandelaren in de </w:t>
      </w:r>
      <w:r w:rsidR="00FD3FD4" w:rsidRPr="00DE2355">
        <w:rPr>
          <w:b/>
          <w:sz w:val="24"/>
          <w:szCs w:val="24"/>
        </w:rPr>
        <w:t>GGz</w:t>
      </w:r>
      <w:r w:rsidRPr="007F5B34">
        <w:rPr>
          <w:sz w:val="24"/>
          <w:szCs w:val="24"/>
        </w:rPr>
        <w:t>!</w:t>
      </w:r>
    </w:p>
    <w:p w14:paraId="7A95EB5B" w14:textId="77777777" w:rsidR="00926D71" w:rsidRDefault="00926D71" w:rsidP="00926D71">
      <w:pPr>
        <w:rPr>
          <w:rFonts w:ascii="Times New Roman" w:hAnsi="Times New Roman" w:cs="Times New Roman"/>
          <w:sz w:val="20"/>
          <w:szCs w:val="20"/>
        </w:rPr>
      </w:pPr>
    </w:p>
    <w:p w14:paraId="1AD9D65F" w14:textId="77777777" w:rsidR="00547EE7" w:rsidRDefault="00926D71" w:rsidP="00926D71">
      <w:pPr>
        <w:rPr>
          <w:rFonts w:ascii="Times New Roman" w:hAnsi="Times New Roman" w:cs="Times New Roman"/>
          <w:sz w:val="20"/>
          <w:szCs w:val="20"/>
        </w:rPr>
      </w:pPr>
      <w:r>
        <w:rPr>
          <w:rFonts w:ascii="Times New Roman" w:hAnsi="Times New Roman" w:cs="Times New Roman"/>
          <w:sz w:val="20"/>
          <w:szCs w:val="20"/>
        </w:rPr>
        <w:br w:type="page"/>
      </w:r>
      <w:r w:rsidRPr="00926D71">
        <w:rPr>
          <w:rFonts w:ascii="Times New Roman" w:hAnsi="Times New Roman" w:cs="Times New Roman"/>
          <w:b/>
          <w:sz w:val="20"/>
          <w:szCs w:val="20"/>
        </w:rPr>
        <w:lastRenderedPageBreak/>
        <w:t>Waarom deze Masterclass?</w:t>
      </w:r>
      <w:r w:rsidRPr="00926D71">
        <w:rPr>
          <w:rFonts w:ascii="Times New Roman" w:hAnsi="Times New Roman" w:cs="Times New Roman"/>
          <w:b/>
          <w:sz w:val="20"/>
          <w:szCs w:val="20"/>
        </w:rPr>
        <w:br/>
      </w:r>
      <w:r w:rsidR="00547EE7" w:rsidRPr="00547EE7">
        <w:rPr>
          <w:rFonts w:ascii="Times New Roman" w:hAnsi="Times New Roman" w:cs="Times New Roman"/>
          <w:sz w:val="20"/>
          <w:szCs w:val="20"/>
        </w:rPr>
        <w:t xml:space="preserve">In alle geledingen van de GGZ zijn psychotherapeutische vaardigheden essentieel. Ook, en misschien wel voornamelijk, bij de behandeling van patiënten met complexe problemen, zoals die in de </w:t>
      </w:r>
      <w:r w:rsidR="00547EE7">
        <w:rPr>
          <w:rFonts w:ascii="Times New Roman" w:hAnsi="Times New Roman" w:cs="Times New Roman"/>
          <w:sz w:val="20"/>
          <w:szCs w:val="20"/>
        </w:rPr>
        <w:t>GGZ vaak</w:t>
      </w:r>
      <w:r w:rsidR="00547EE7" w:rsidRPr="00547EE7">
        <w:rPr>
          <w:rFonts w:ascii="Times New Roman" w:hAnsi="Times New Roman" w:cs="Times New Roman"/>
          <w:sz w:val="20"/>
          <w:szCs w:val="20"/>
        </w:rPr>
        <w:t xml:space="preserve"> </w:t>
      </w:r>
      <w:r w:rsidR="00547EE7">
        <w:rPr>
          <w:rFonts w:ascii="Times New Roman" w:hAnsi="Times New Roman" w:cs="Times New Roman"/>
          <w:sz w:val="20"/>
          <w:szCs w:val="20"/>
        </w:rPr>
        <w:t xml:space="preserve">voorkomen. </w:t>
      </w:r>
      <w:r w:rsidR="00547EE7" w:rsidRPr="00547EE7">
        <w:rPr>
          <w:rFonts w:ascii="Times New Roman" w:hAnsi="Times New Roman" w:cs="Times New Roman"/>
          <w:sz w:val="20"/>
          <w:szCs w:val="20"/>
        </w:rPr>
        <w:t>Dan kunnen wij niet terugvallen op eenvoudige protocollaire behandelingen</w:t>
      </w:r>
      <w:r w:rsidR="00547EE7">
        <w:rPr>
          <w:rFonts w:ascii="Times New Roman" w:hAnsi="Times New Roman" w:cs="Times New Roman"/>
          <w:sz w:val="20"/>
          <w:szCs w:val="20"/>
        </w:rPr>
        <w:t>,</w:t>
      </w:r>
      <w:r w:rsidR="00547EE7" w:rsidRPr="00547EE7">
        <w:rPr>
          <w:rFonts w:ascii="Times New Roman" w:hAnsi="Times New Roman" w:cs="Times New Roman"/>
          <w:sz w:val="20"/>
          <w:szCs w:val="20"/>
        </w:rPr>
        <w:t xml:space="preserve"> maar moeten wij teruggaan naar de essentie van psychotherapie. </w:t>
      </w:r>
    </w:p>
    <w:p w14:paraId="2BD14E96" w14:textId="3201AD3D" w:rsidR="00024ECD" w:rsidRDefault="00547EE7" w:rsidP="00926D71">
      <w:pPr>
        <w:rPr>
          <w:rFonts w:ascii="Times New Roman" w:hAnsi="Times New Roman" w:cs="Times New Roman"/>
          <w:sz w:val="20"/>
          <w:szCs w:val="20"/>
        </w:rPr>
      </w:pPr>
      <w:r w:rsidRPr="00547EE7">
        <w:rPr>
          <w:rFonts w:ascii="Times New Roman" w:hAnsi="Times New Roman" w:cs="Times New Roman"/>
          <w:sz w:val="20"/>
          <w:szCs w:val="20"/>
        </w:rPr>
        <w:t>Wat is die essentie? Wat zijn de nieuwe ontwikkelingen? Wat leren ons de meest moderne en veranderende opvattingen over psychopathologie? En wat hebben die opvattingen voor kli</w:t>
      </w:r>
      <w:r>
        <w:rPr>
          <w:rFonts w:ascii="Times New Roman" w:hAnsi="Times New Roman" w:cs="Times New Roman"/>
          <w:sz w:val="20"/>
          <w:szCs w:val="20"/>
        </w:rPr>
        <w:t xml:space="preserve">nische implicaties bijvoorbeeld </w:t>
      </w:r>
      <w:r w:rsidRPr="00547EE7">
        <w:rPr>
          <w:rFonts w:ascii="Times New Roman" w:hAnsi="Times New Roman" w:cs="Times New Roman"/>
          <w:sz w:val="20"/>
          <w:szCs w:val="20"/>
        </w:rPr>
        <w:t xml:space="preserve">op de thema’s die wij zullen behandelen: het eerste gesprek, het betrekken van het systeem, diagnostiek, selectie en indicatie, psychotherapie gecombineerd met farmacotherapie, motivatie, </w:t>
      </w:r>
      <w:proofErr w:type="spellStart"/>
      <w:r w:rsidRPr="00547EE7">
        <w:rPr>
          <w:rFonts w:ascii="Times New Roman" w:hAnsi="Times New Roman" w:cs="Times New Roman"/>
          <w:sz w:val="20"/>
          <w:szCs w:val="20"/>
        </w:rPr>
        <w:t>mentaliseren</w:t>
      </w:r>
      <w:proofErr w:type="spellEnd"/>
      <w:r w:rsidRPr="00547EE7">
        <w:rPr>
          <w:rFonts w:ascii="Times New Roman" w:hAnsi="Times New Roman" w:cs="Times New Roman"/>
          <w:sz w:val="20"/>
          <w:szCs w:val="20"/>
        </w:rPr>
        <w:t>, werken met weerstand en tegenoverdracht?</w:t>
      </w:r>
    </w:p>
    <w:p w14:paraId="6C49982A" w14:textId="63AD6C0C" w:rsidR="00547EE7" w:rsidRDefault="00547EE7" w:rsidP="00926D71">
      <w:pPr>
        <w:rPr>
          <w:rFonts w:ascii="Times New Roman" w:hAnsi="Times New Roman" w:cs="Times New Roman"/>
          <w:sz w:val="20"/>
          <w:szCs w:val="20"/>
        </w:rPr>
      </w:pPr>
      <w:r w:rsidRPr="00547EE7">
        <w:rPr>
          <w:rFonts w:ascii="Times New Roman" w:hAnsi="Times New Roman" w:cs="Times New Roman"/>
          <w:sz w:val="20"/>
          <w:szCs w:val="20"/>
        </w:rPr>
        <w:t>Hoe kunnen deze nieuwe inzichten onze klinische praktijk verbeteren? Op deze vragen wordt in deze masterclass gepoogd een antwoord te formuleren. Na telkens een korte theoretische kaderstelling gaat u aan de slag met oefenen van vaardigheden.</w:t>
      </w:r>
    </w:p>
    <w:p w14:paraId="1DBF3801" w14:textId="4D5D5665" w:rsidR="00926D71" w:rsidRDefault="00547EE7" w:rsidP="00926D71">
      <w:pPr>
        <w:spacing w:before="100" w:beforeAutospacing="1" w:after="100" w:afterAutospacing="1"/>
        <w:rPr>
          <w:rFonts w:ascii="Times New Roman" w:hAnsi="Times New Roman" w:cs="Times New Roman"/>
          <w:b/>
          <w:sz w:val="20"/>
          <w:szCs w:val="20"/>
        </w:rPr>
      </w:pPr>
      <w:r w:rsidRPr="00547EE7">
        <w:rPr>
          <w:rFonts w:ascii="Times New Roman" w:hAnsi="Times New Roman" w:cs="Times New Roman"/>
          <w:b/>
          <w:sz w:val="20"/>
          <w:szCs w:val="20"/>
        </w:rPr>
        <w:t>Welke attitude moet een hedendaags psychiater, psychotherapeut, klinisch psycholoog zich eigen maken om tot de meest effectieve behandelaren te behoren? Hoe kan je als professional in het krachtenveld van een sterk veranderende GGZ op een zinvolle en bevlogen manier je werk blijven doen? Over welke kernvaardigheden moet je beschikken om vandaag de dag een up-to-date excellente behandelaar te zijn? Hoe houd je jezelf gezond?  Hoe zet je je psychotherapeutische vaardigheden in bij de verschillende rollen die je als expert in een netwerk-GGZ (coach, consulent, onderhandelaar, medebehandelaar, regiebehandelaar) te vervullen krijgt?</w:t>
      </w:r>
    </w:p>
    <w:p w14:paraId="37376593" w14:textId="77777777" w:rsidR="00547EE7" w:rsidRDefault="00926D71" w:rsidP="00926D71">
      <w:pPr>
        <w:spacing w:before="100" w:beforeAutospacing="1" w:after="100" w:afterAutospacing="1"/>
        <w:rPr>
          <w:rFonts w:ascii="Times New Roman" w:hAnsi="Times New Roman" w:cs="Times New Roman"/>
          <w:sz w:val="20"/>
          <w:szCs w:val="20"/>
        </w:rPr>
      </w:pPr>
      <w:r w:rsidRPr="00C779BF">
        <w:rPr>
          <w:rFonts w:ascii="Times New Roman" w:hAnsi="Times New Roman" w:cs="Times New Roman"/>
          <w:b/>
          <w:sz w:val="20"/>
          <w:szCs w:val="20"/>
        </w:rPr>
        <w:t>De Masterclass</w:t>
      </w:r>
      <w:r>
        <w:rPr>
          <w:rFonts w:ascii="Times New Roman" w:hAnsi="Times New Roman" w:cs="Times New Roman"/>
          <w:b/>
          <w:sz w:val="20"/>
          <w:szCs w:val="20"/>
        </w:rPr>
        <w:br/>
      </w:r>
      <w:r>
        <w:rPr>
          <w:rFonts w:ascii="Times New Roman" w:hAnsi="Times New Roman" w:cs="Times New Roman"/>
          <w:sz w:val="20"/>
          <w:szCs w:val="20"/>
        </w:rPr>
        <w:t>D</w:t>
      </w:r>
      <w:r w:rsidRPr="00EE2854">
        <w:rPr>
          <w:rFonts w:ascii="Times New Roman" w:hAnsi="Times New Roman" w:cs="Times New Roman"/>
          <w:sz w:val="20"/>
          <w:szCs w:val="20"/>
        </w:rPr>
        <w:t xml:space="preserve">eze </w:t>
      </w:r>
      <w:r>
        <w:rPr>
          <w:rFonts w:ascii="Times New Roman" w:hAnsi="Times New Roman" w:cs="Times New Roman"/>
          <w:sz w:val="20"/>
          <w:szCs w:val="20"/>
        </w:rPr>
        <w:t xml:space="preserve">intensieve, tweedaagse </w:t>
      </w:r>
      <w:r w:rsidR="008936F3">
        <w:rPr>
          <w:rFonts w:ascii="Times New Roman" w:hAnsi="Times New Roman" w:cs="Times New Roman"/>
          <w:sz w:val="20"/>
          <w:szCs w:val="20"/>
        </w:rPr>
        <w:t>Masterclass -</w:t>
      </w:r>
      <w:r w:rsidRPr="00EE2854">
        <w:rPr>
          <w:rFonts w:ascii="Times New Roman" w:hAnsi="Times New Roman" w:cs="Times New Roman"/>
          <w:sz w:val="20"/>
          <w:szCs w:val="20"/>
        </w:rPr>
        <w:t xml:space="preserve"> gebaseerd op het</w:t>
      </w:r>
      <w:r w:rsidR="008936F3">
        <w:rPr>
          <w:rFonts w:ascii="Times New Roman" w:hAnsi="Times New Roman" w:cs="Times New Roman"/>
          <w:sz w:val="20"/>
          <w:szCs w:val="20"/>
        </w:rPr>
        <w:t xml:space="preserve"> gelijknamige </w:t>
      </w:r>
      <w:r w:rsidRPr="00EE2854">
        <w:rPr>
          <w:rFonts w:ascii="Times New Roman" w:hAnsi="Times New Roman" w:cs="Times New Roman"/>
          <w:sz w:val="20"/>
          <w:szCs w:val="20"/>
        </w:rPr>
        <w:t xml:space="preserve">boek </w:t>
      </w:r>
      <w:r w:rsidR="008936F3">
        <w:rPr>
          <w:rFonts w:ascii="Times New Roman" w:hAnsi="Times New Roman" w:cs="Times New Roman"/>
          <w:sz w:val="20"/>
          <w:szCs w:val="20"/>
        </w:rPr>
        <w:t xml:space="preserve">van </w:t>
      </w:r>
      <w:r w:rsidR="00024ECD">
        <w:rPr>
          <w:rFonts w:ascii="Times New Roman" w:hAnsi="Times New Roman" w:cs="Times New Roman"/>
          <w:sz w:val="20"/>
          <w:szCs w:val="20"/>
        </w:rPr>
        <w:t xml:space="preserve">Moniek </w:t>
      </w:r>
      <w:proofErr w:type="spellStart"/>
      <w:r w:rsidR="00024ECD">
        <w:rPr>
          <w:rFonts w:ascii="Times New Roman" w:hAnsi="Times New Roman" w:cs="Times New Roman"/>
          <w:sz w:val="20"/>
          <w:szCs w:val="20"/>
        </w:rPr>
        <w:t>Thunnissen</w:t>
      </w:r>
      <w:proofErr w:type="spellEnd"/>
      <w:r w:rsidR="00024ECD">
        <w:rPr>
          <w:rFonts w:ascii="Times New Roman" w:hAnsi="Times New Roman" w:cs="Times New Roman"/>
          <w:sz w:val="20"/>
          <w:szCs w:val="20"/>
        </w:rPr>
        <w:t xml:space="preserve"> en </w:t>
      </w:r>
      <w:r w:rsidR="008936F3">
        <w:rPr>
          <w:rFonts w:ascii="Times New Roman" w:hAnsi="Times New Roman" w:cs="Times New Roman"/>
          <w:sz w:val="20"/>
          <w:szCs w:val="20"/>
        </w:rPr>
        <w:t>Maurits Nijs -</w:t>
      </w:r>
      <w:r w:rsidRPr="00EE2854">
        <w:rPr>
          <w:rFonts w:ascii="Times New Roman" w:hAnsi="Times New Roman" w:cs="Times New Roman"/>
          <w:sz w:val="20"/>
          <w:szCs w:val="20"/>
        </w:rPr>
        <w:t xml:space="preserve"> </w:t>
      </w:r>
      <w:r>
        <w:rPr>
          <w:rFonts w:ascii="Times New Roman" w:hAnsi="Times New Roman" w:cs="Times New Roman"/>
          <w:sz w:val="20"/>
          <w:szCs w:val="20"/>
        </w:rPr>
        <w:t>geeft antwoord</w:t>
      </w:r>
      <w:r w:rsidRPr="00EE2854">
        <w:rPr>
          <w:rFonts w:ascii="Times New Roman" w:hAnsi="Times New Roman" w:cs="Times New Roman"/>
          <w:sz w:val="20"/>
          <w:szCs w:val="20"/>
        </w:rPr>
        <w:t xml:space="preserve"> o</w:t>
      </w:r>
      <w:r>
        <w:rPr>
          <w:rFonts w:ascii="Times New Roman" w:hAnsi="Times New Roman" w:cs="Times New Roman"/>
          <w:sz w:val="20"/>
          <w:szCs w:val="20"/>
        </w:rPr>
        <w:t xml:space="preserve">p deze vragen. </w:t>
      </w:r>
    </w:p>
    <w:p w14:paraId="28CD7CA8" w14:textId="36E71270" w:rsidR="00926D71" w:rsidRPr="00C779BF" w:rsidRDefault="00926D71" w:rsidP="00926D71">
      <w:pPr>
        <w:spacing w:before="100" w:beforeAutospacing="1" w:after="100" w:afterAutospacing="1"/>
        <w:rPr>
          <w:rFonts w:ascii="Times New Roman" w:hAnsi="Times New Roman" w:cs="Times New Roman"/>
          <w:b/>
          <w:sz w:val="20"/>
          <w:szCs w:val="20"/>
        </w:rPr>
      </w:pPr>
      <w:r w:rsidRPr="00EE2854">
        <w:rPr>
          <w:rFonts w:ascii="Times New Roman" w:hAnsi="Times New Roman" w:cs="Times New Roman"/>
          <w:sz w:val="20"/>
          <w:szCs w:val="20"/>
        </w:rPr>
        <w:t xml:space="preserve">In de Masterclass gaan we, </w:t>
      </w:r>
      <w:r>
        <w:rPr>
          <w:rFonts w:ascii="Times New Roman" w:hAnsi="Times New Roman" w:cs="Times New Roman"/>
          <w:sz w:val="20"/>
          <w:szCs w:val="20"/>
        </w:rPr>
        <w:t xml:space="preserve">individueel en </w:t>
      </w:r>
      <w:r w:rsidRPr="00EE2854">
        <w:rPr>
          <w:rFonts w:ascii="Times New Roman" w:hAnsi="Times New Roman" w:cs="Times New Roman"/>
          <w:sz w:val="20"/>
          <w:szCs w:val="20"/>
        </w:rPr>
        <w:t>in kleine groep</w:t>
      </w:r>
      <w:r w:rsidR="00547EE7">
        <w:rPr>
          <w:rFonts w:ascii="Times New Roman" w:hAnsi="Times New Roman" w:cs="Times New Roman"/>
          <w:sz w:val="20"/>
          <w:szCs w:val="20"/>
        </w:rPr>
        <w:t>en</w:t>
      </w:r>
      <w:r w:rsidRPr="00EE2854">
        <w:rPr>
          <w:rFonts w:ascii="Times New Roman" w:hAnsi="Times New Roman" w:cs="Times New Roman"/>
          <w:sz w:val="20"/>
          <w:szCs w:val="20"/>
        </w:rPr>
        <w:t xml:space="preserve">, aan de slag. In rollenspelen, deels met een acteur, oefenen we verschillende vaardigheden van diagnostiek en behandeling. Met een aantal experts op het gebied van motiveren, </w:t>
      </w:r>
      <w:proofErr w:type="spellStart"/>
      <w:r w:rsidRPr="00EE2854">
        <w:rPr>
          <w:rFonts w:ascii="Times New Roman" w:hAnsi="Times New Roman" w:cs="Times New Roman"/>
          <w:sz w:val="20"/>
          <w:szCs w:val="20"/>
        </w:rPr>
        <w:t>mentaliseren</w:t>
      </w:r>
      <w:proofErr w:type="spellEnd"/>
      <w:r w:rsidRPr="00EE2854">
        <w:rPr>
          <w:rFonts w:ascii="Times New Roman" w:hAnsi="Times New Roman" w:cs="Times New Roman"/>
          <w:sz w:val="20"/>
          <w:szCs w:val="20"/>
        </w:rPr>
        <w:t xml:space="preserve"> en het werken met de therapeutische relatie behandelen we </w:t>
      </w:r>
      <w:r w:rsidR="00547EE7">
        <w:rPr>
          <w:rFonts w:ascii="Times New Roman" w:hAnsi="Times New Roman" w:cs="Times New Roman"/>
          <w:sz w:val="20"/>
          <w:szCs w:val="20"/>
        </w:rPr>
        <w:t xml:space="preserve">de </w:t>
      </w:r>
      <w:r w:rsidRPr="00EE2854">
        <w:rPr>
          <w:rFonts w:ascii="Times New Roman" w:hAnsi="Times New Roman" w:cs="Times New Roman"/>
          <w:sz w:val="20"/>
          <w:szCs w:val="20"/>
        </w:rPr>
        <w:t xml:space="preserve">casuïstiek van de deelnemers en gaan we op zoek naar nieuwe inspiratie en plezier in het uitdagende vak van professional in de </w:t>
      </w:r>
      <w:r w:rsidR="00FD3FD4">
        <w:rPr>
          <w:rFonts w:ascii="Times New Roman" w:hAnsi="Times New Roman" w:cs="Times New Roman"/>
          <w:sz w:val="20"/>
          <w:szCs w:val="20"/>
        </w:rPr>
        <w:t>GGz</w:t>
      </w:r>
      <w:r w:rsidRPr="00EE2854">
        <w:rPr>
          <w:rFonts w:ascii="Times New Roman" w:hAnsi="Times New Roman" w:cs="Times New Roman"/>
          <w:sz w:val="20"/>
          <w:szCs w:val="20"/>
        </w:rPr>
        <w:t>.</w:t>
      </w:r>
      <w:r w:rsidR="00547EE7">
        <w:rPr>
          <w:rFonts w:ascii="Times New Roman" w:hAnsi="Times New Roman" w:cs="Times New Roman"/>
          <w:sz w:val="20"/>
          <w:szCs w:val="20"/>
        </w:rPr>
        <w:t xml:space="preserve"> De d</w:t>
      </w:r>
      <w:r>
        <w:rPr>
          <w:rFonts w:ascii="Times New Roman" w:hAnsi="Times New Roman" w:cs="Times New Roman"/>
          <w:sz w:val="20"/>
          <w:szCs w:val="20"/>
        </w:rPr>
        <w:t xml:space="preserve">eelnemers werken aan hun eigen casus, en </w:t>
      </w:r>
      <w:r w:rsidR="00024ECD">
        <w:rPr>
          <w:rFonts w:ascii="Times New Roman" w:hAnsi="Times New Roman" w:cs="Times New Roman"/>
          <w:sz w:val="20"/>
          <w:szCs w:val="20"/>
        </w:rPr>
        <w:t>worden voorafgaande aan</w:t>
      </w:r>
      <w:r>
        <w:rPr>
          <w:rFonts w:ascii="Times New Roman" w:hAnsi="Times New Roman" w:cs="Times New Roman"/>
          <w:sz w:val="20"/>
          <w:szCs w:val="20"/>
        </w:rPr>
        <w:t xml:space="preserve">, tijdens en na de masterclass begeleid door de beide hoofddocenten Moniek </w:t>
      </w:r>
      <w:proofErr w:type="spellStart"/>
      <w:r>
        <w:rPr>
          <w:rFonts w:ascii="Times New Roman" w:hAnsi="Times New Roman" w:cs="Times New Roman"/>
          <w:sz w:val="20"/>
          <w:szCs w:val="20"/>
        </w:rPr>
        <w:t>Thunnissen</w:t>
      </w:r>
      <w:proofErr w:type="spellEnd"/>
      <w:r>
        <w:rPr>
          <w:rFonts w:ascii="Times New Roman" w:hAnsi="Times New Roman" w:cs="Times New Roman"/>
          <w:sz w:val="20"/>
          <w:szCs w:val="20"/>
        </w:rPr>
        <w:t xml:space="preserve"> en Maurits Nijs.</w:t>
      </w:r>
    </w:p>
    <w:p w14:paraId="6E33F798" w14:textId="309DC4B0" w:rsidR="00926D71" w:rsidRDefault="00926D71" w:rsidP="00926D71">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 xml:space="preserve">Voor psychiaters, klinisch psychologen, psychotherapeuten, GZ-psychologen en andere </w:t>
      </w:r>
      <w:r w:rsidR="00FD3FD4">
        <w:rPr>
          <w:rFonts w:ascii="Times New Roman" w:hAnsi="Times New Roman" w:cs="Times New Roman"/>
          <w:sz w:val="20"/>
          <w:szCs w:val="20"/>
        </w:rPr>
        <w:t>GGZ</w:t>
      </w:r>
      <w:r>
        <w:rPr>
          <w:rFonts w:ascii="Times New Roman" w:hAnsi="Times New Roman" w:cs="Times New Roman"/>
          <w:sz w:val="20"/>
          <w:szCs w:val="20"/>
        </w:rPr>
        <w:t>-behandelaren.</w:t>
      </w:r>
      <w:r>
        <w:rPr>
          <w:rFonts w:ascii="Times New Roman" w:hAnsi="Times New Roman" w:cs="Times New Roman"/>
          <w:sz w:val="20"/>
          <w:szCs w:val="20"/>
        </w:rPr>
        <w:br/>
        <w:t xml:space="preserve">Accreditatie aangevraagd (12 PE-punten) voor </w:t>
      </w:r>
      <w:proofErr w:type="spellStart"/>
      <w:r>
        <w:rPr>
          <w:rFonts w:ascii="Times New Roman" w:hAnsi="Times New Roman" w:cs="Times New Roman"/>
          <w:sz w:val="20"/>
          <w:szCs w:val="20"/>
        </w:rPr>
        <w:t>NVvP</w:t>
      </w:r>
      <w:proofErr w:type="spellEnd"/>
      <w:r>
        <w:rPr>
          <w:rFonts w:ascii="Times New Roman" w:hAnsi="Times New Roman" w:cs="Times New Roman"/>
          <w:sz w:val="20"/>
          <w:szCs w:val="20"/>
        </w:rPr>
        <w:t>, FGZPT, NVP en NIP-Eerstelijns psychologen.</w:t>
      </w:r>
    </w:p>
    <w:p w14:paraId="5AAE75C2" w14:textId="21BAC466" w:rsidR="00926D71" w:rsidRPr="00DE4725" w:rsidRDefault="00926D71" w:rsidP="00926D71">
      <w:pPr>
        <w:rPr>
          <w:rFonts w:ascii="Times New Roman" w:hAnsi="Times New Roman" w:cs="Times New Roman"/>
          <w:b/>
          <w:sz w:val="20"/>
          <w:szCs w:val="20"/>
        </w:rPr>
      </w:pPr>
      <w:r w:rsidRPr="00DE4725">
        <w:rPr>
          <w:rFonts w:ascii="Times New Roman" w:hAnsi="Times New Roman" w:cs="Times New Roman"/>
          <w:b/>
          <w:sz w:val="20"/>
          <w:szCs w:val="20"/>
        </w:rPr>
        <w:t xml:space="preserve">Over de </w:t>
      </w:r>
      <w:r w:rsidR="00DE2355">
        <w:rPr>
          <w:rFonts w:ascii="Times New Roman" w:hAnsi="Times New Roman" w:cs="Times New Roman"/>
          <w:b/>
          <w:sz w:val="20"/>
          <w:szCs w:val="20"/>
        </w:rPr>
        <w:t>Masterclass</w:t>
      </w:r>
    </w:p>
    <w:p w14:paraId="71E870E9" w14:textId="2F8F5401" w:rsidR="00926D71" w:rsidRPr="004D72D1" w:rsidRDefault="00024ECD" w:rsidP="00926D71">
      <w:pPr>
        <w:rPr>
          <w:rFonts w:ascii="Times New Roman" w:hAnsi="Times New Roman" w:cs="Times New Roman"/>
          <w:sz w:val="20"/>
          <w:szCs w:val="20"/>
        </w:rPr>
      </w:pPr>
      <w:r>
        <w:rPr>
          <w:rFonts w:ascii="Times New Roman" w:hAnsi="Times New Roman" w:cs="Times New Roman"/>
          <w:sz w:val="20"/>
          <w:szCs w:val="20"/>
        </w:rPr>
        <w:t>Voor wie</w:t>
      </w:r>
      <w:r w:rsidR="00926D71" w:rsidRPr="004D72D1">
        <w:rPr>
          <w:rFonts w:ascii="Times New Roman" w:hAnsi="Times New Roman" w:cs="Times New Roman"/>
          <w:sz w:val="20"/>
          <w:szCs w:val="20"/>
        </w:rPr>
        <w:t>: Psychiaters</w:t>
      </w:r>
      <w:r w:rsidR="00926D71">
        <w:rPr>
          <w:rFonts w:ascii="Times New Roman" w:hAnsi="Times New Roman" w:cs="Times New Roman"/>
          <w:sz w:val="20"/>
          <w:szCs w:val="20"/>
        </w:rPr>
        <w:t xml:space="preserve">, Klinisch Psychologen, Psychotherapeuten (BIG), Eerstelijns psychologen (NIP), GZ-psychologen en andere </w:t>
      </w:r>
      <w:r w:rsidR="00FD3FD4">
        <w:rPr>
          <w:rFonts w:ascii="Times New Roman" w:hAnsi="Times New Roman" w:cs="Times New Roman"/>
          <w:sz w:val="20"/>
          <w:szCs w:val="20"/>
        </w:rPr>
        <w:t>GGZ</w:t>
      </w:r>
      <w:r w:rsidR="00926D71">
        <w:rPr>
          <w:rFonts w:ascii="Times New Roman" w:hAnsi="Times New Roman" w:cs="Times New Roman"/>
          <w:sz w:val="20"/>
          <w:szCs w:val="20"/>
        </w:rPr>
        <w:t xml:space="preserve">-behandelaren </w:t>
      </w:r>
    </w:p>
    <w:p w14:paraId="7D4087E3" w14:textId="0323CEEC" w:rsidR="008936F3"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Kosten: Leden van Psy</w:t>
      </w:r>
      <w:r>
        <w:rPr>
          <w:rFonts w:ascii="Times New Roman" w:hAnsi="Times New Roman" w:cs="Times New Roman"/>
          <w:sz w:val="20"/>
          <w:szCs w:val="20"/>
        </w:rPr>
        <w:t>Xpert</w:t>
      </w:r>
      <w:r w:rsidRPr="004D72D1">
        <w:rPr>
          <w:rFonts w:ascii="Times New Roman" w:hAnsi="Times New Roman" w:cs="Times New Roman"/>
          <w:sz w:val="20"/>
          <w:szCs w:val="20"/>
        </w:rPr>
        <w:t xml:space="preserve"> betalen €</w:t>
      </w:r>
      <w:r>
        <w:rPr>
          <w:rFonts w:ascii="Times New Roman" w:hAnsi="Times New Roman" w:cs="Times New Roman"/>
          <w:sz w:val="20"/>
          <w:szCs w:val="20"/>
        </w:rPr>
        <w:t xml:space="preserve"> 995</w:t>
      </w:r>
      <w:r w:rsidRPr="004D72D1">
        <w:rPr>
          <w:rFonts w:ascii="Times New Roman" w:hAnsi="Times New Roman" w:cs="Times New Roman"/>
          <w:sz w:val="20"/>
          <w:szCs w:val="20"/>
        </w:rPr>
        <w:t>,-. Niet-leden betalen voor deelname €1.</w:t>
      </w:r>
      <w:r>
        <w:rPr>
          <w:rFonts w:ascii="Times New Roman" w:hAnsi="Times New Roman" w:cs="Times New Roman"/>
          <w:sz w:val="20"/>
          <w:szCs w:val="20"/>
        </w:rPr>
        <w:t>195</w:t>
      </w:r>
      <w:r w:rsidRPr="004D72D1">
        <w:rPr>
          <w:rFonts w:ascii="Times New Roman" w:hAnsi="Times New Roman" w:cs="Times New Roman"/>
          <w:sz w:val="20"/>
          <w:szCs w:val="20"/>
        </w:rPr>
        <w:t>,-. (Prijzen zijn voor het gehele programma inclusief BTW, een hotelovernachting, parkeerkosten en ontbijt-, lunch- en dinerkosten.)</w:t>
      </w:r>
      <w:r w:rsidR="00380FBE">
        <w:rPr>
          <w:rFonts w:ascii="Times New Roman" w:hAnsi="Times New Roman" w:cs="Times New Roman"/>
          <w:sz w:val="20"/>
          <w:szCs w:val="20"/>
        </w:rPr>
        <w:t xml:space="preserve">. </w:t>
      </w:r>
      <w:r w:rsidR="00041D4A">
        <w:rPr>
          <w:rFonts w:ascii="Times New Roman" w:hAnsi="Times New Roman" w:cs="Times New Roman"/>
          <w:sz w:val="20"/>
          <w:szCs w:val="20"/>
        </w:rPr>
        <w:t xml:space="preserve">Vroege inschrijvers ontvangen 10% korting. </w:t>
      </w:r>
    </w:p>
    <w:p w14:paraId="2FAA0960" w14:textId="4D56BF4A" w:rsidR="00926D71" w:rsidRPr="007F5B34" w:rsidRDefault="00174B31" w:rsidP="00926D71">
      <w:pPr>
        <w:rPr>
          <w:rFonts w:ascii="Times New Roman" w:hAnsi="Times New Roman" w:cs="Times New Roman"/>
          <w:b/>
          <w:sz w:val="20"/>
          <w:szCs w:val="20"/>
        </w:rPr>
      </w:pPr>
      <w:r>
        <w:rPr>
          <w:rFonts w:ascii="Times New Roman" w:hAnsi="Times New Roman" w:cs="Times New Roman"/>
          <w:sz w:val="20"/>
          <w:szCs w:val="20"/>
        </w:rPr>
        <w:br/>
      </w:r>
      <w:r w:rsidR="00380FBE" w:rsidRPr="007F5B34">
        <w:rPr>
          <w:rFonts w:ascii="Times New Roman" w:hAnsi="Times New Roman" w:cs="Times New Roman"/>
          <w:b/>
          <w:sz w:val="20"/>
          <w:szCs w:val="20"/>
        </w:rPr>
        <w:t>Inschrijven via www.psyxpert.nl.</w:t>
      </w:r>
    </w:p>
    <w:p w14:paraId="29366FBC" w14:textId="613E50B3"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Accreditatie</w:t>
      </w:r>
      <w:r>
        <w:rPr>
          <w:rFonts w:ascii="Times New Roman" w:hAnsi="Times New Roman" w:cs="Times New Roman"/>
          <w:sz w:val="20"/>
          <w:szCs w:val="20"/>
        </w:rPr>
        <w:t xml:space="preserve"> </w:t>
      </w:r>
      <w:r w:rsidR="00041D4A">
        <w:rPr>
          <w:rFonts w:ascii="Times New Roman" w:hAnsi="Times New Roman" w:cs="Times New Roman"/>
          <w:sz w:val="20"/>
          <w:szCs w:val="20"/>
        </w:rPr>
        <w:t>aangevraagd</w:t>
      </w:r>
      <w:r w:rsidR="00DE2355">
        <w:rPr>
          <w:rFonts w:ascii="Times New Roman" w:hAnsi="Times New Roman" w:cs="Times New Roman"/>
          <w:sz w:val="20"/>
          <w:szCs w:val="20"/>
        </w:rPr>
        <w:t xml:space="preserve"> voor</w:t>
      </w:r>
      <w:r w:rsidRPr="004D72D1">
        <w:rPr>
          <w:rFonts w:ascii="Times New Roman" w:hAnsi="Times New Roman" w:cs="Times New Roman"/>
          <w:sz w:val="20"/>
          <w:szCs w:val="20"/>
        </w:rPr>
        <w:t xml:space="preserve"> 12 nascholingsuren </w:t>
      </w:r>
      <w:r w:rsidR="00041D4A">
        <w:rPr>
          <w:rFonts w:ascii="Times New Roman" w:hAnsi="Times New Roman" w:cs="Times New Roman"/>
          <w:sz w:val="20"/>
          <w:szCs w:val="20"/>
        </w:rPr>
        <w:t>bij</w:t>
      </w:r>
      <w:r w:rsidR="00DE2355" w:rsidRPr="004D72D1">
        <w:rPr>
          <w:rFonts w:ascii="Times New Roman" w:hAnsi="Times New Roman" w:cs="Times New Roman"/>
          <w:sz w:val="20"/>
          <w:szCs w:val="20"/>
        </w:rPr>
        <w:t xml:space="preserve"> </w:t>
      </w:r>
      <w:r w:rsidRPr="004D72D1">
        <w:rPr>
          <w:rFonts w:ascii="Times New Roman" w:hAnsi="Times New Roman" w:cs="Times New Roman"/>
          <w:sz w:val="20"/>
          <w:szCs w:val="20"/>
        </w:rPr>
        <w:t xml:space="preserve">de </w:t>
      </w:r>
      <w:proofErr w:type="spellStart"/>
      <w:r w:rsidRPr="004D72D1">
        <w:rPr>
          <w:rFonts w:ascii="Times New Roman" w:hAnsi="Times New Roman" w:cs="Times New Roman"/>
          <w:sz w:val="20"/>
          <w:szCs w:val="20"/>
        </w:rPr>
        <w:t>NVvP</w:t>
      </w:r>
      <w:proofErr w:type="spellEnd"/>
      <w:r>
        <w:rPr>
          <w:rFonts w:ascii="Times New Roman" w:hAnsi="Times New Roman" w:cs="Times New Roman"/>
          <w:sz w:val="20"/>
          <w:szCs w:val="20"/>
        </w:rPr>
        <w:t>, FGZPT</w:t>
      </w:r>
      <w:r w:rsidR="00DE2355">
        <w:rPr>
          <w:rFonts w:ascii="Times New Roman" w:hAnsi="Times New Roman" w:cs="Times New Roman"/>
          <w:sz w:val="20"/>
          <w:szCs w:val="20"/>
        </w:rPr>
        <w:t xml:space="preserve"> en</w:t>
      </w:r>
      <w:r>
        <w:rPr>
          <w:rFonts w:ascii="Times New Roman" w:hAnsi="Times New Roman" w:cs="Times New Roman"/>
          <w:sz w:val="20"/>
          <w:szCs w:val="20"/>
        </w:rPr>
        <w:t xml:space="preserve"> NVP Kwaliteitsregister Psychotherapie</w:t>
      </w:r>
      <w:r w:rsidR="00DE2355">
        <w:rPr>
          <w:rFonts w:ascii="Times New Roman" w:hAnsi="Times New Roman" w:cs="Times New Roman"/>
          <w:sz w:val="20"/>
          <w:szCs w:val="20"/>
        </w:rPr>
        <w:t>. Voor</w:t>
      </w:r>
      <w:r w:rsidR="00041D4A">
        <w:rPr>
          <w:rFonts w:ascii="Times New Roman" w:hAnsi="Times New Roman" w:cs="Times New Roman"/>
          <w:sz w:val="20"/>
          <w:szCs w:val="20"/>
        </w:rPr>
        <w:t xml:space="preserve"> 13 PE-punten aangevraagd bij</w:t>
      </w:r>
      <w:bookmarkStart w:id="0" w:name="_GoBack"/>
      <w:bookmarkEnd w:id="0"/>
      <w:r>
        <w:rPr>
          <w:rFonts w:ascii="Times New Roman" w:hAnsi="Times New Roman" w:cs="Times New Roman"/>
          <w:sz w:val="20"/>
          <w:szCs w:val="20"/>
        </w:rPr>
        <w:t xml:space="preserve"> NIP Register Eerstelijns psychologie.</w:t>
      </w:r>
    </w:p>
    <w:p w14:paraId="28693A31" w14:textId="77777777" w:rsidR="00926D71" w:rsidRPr="00DE4725" w:rsidRDefault="00926D71" w:rsidP="00926D71">
      <w:pPr>
        <w:rPr>
          <w:rFonts w:ascii="Times New Roman" w:hAnsi="Times New Roman" w:cs="Times New Roman"/>
          <w:i/>
          <w:sz w:val="20"/>
          <w:szCs w:val="20"/>
        </w:rPr>
      </w:pPr>
      <w:r w:rsidRPr="00DE4725">
        <w:rPr>
          <w:rFonts w:ascii="Times New Roman" w:hAnsi="Times New Roman" w:cs="Times New Roman"/>
          <w:i/>
          <w:sz w:val="20"/>
          <w:szCs w:val="20"/>
        </w:rPr>
        <w:t>Leerdoelen:</w:t>
      </w:r>
    </w:p>
    <w:p w14:paraId="67EA3ACC" w14:textId="7777777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Na het volgen van de masterclass: </w:t>
      </w:r>
    </w:p>
    <w:p w14:paraId="1FDE8B83"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 xml:space="preserve">Heeft u uw </w:t>
      </w:r>
      <w:r w:rsidRPr="00DE4725">
        <w:rPr>
          <w:rFonts w:ascii="Times New Roman" w:hAnsi="Times New Roman" w:cs="Times New Roman"/>
          <w:sz w:val="20"/>
          <w:szCs w:val="20"/>
        </w:rPr>
        <w:t xml:space="preserve">algemene </w:t>
      </w:r>
      <w:r>
        <w:rPr>
          <w:rFonts w:ascii="Times New Roman" w:hAnsi="Times New Roman" w:cs="Times New Roman"/>
          <w:sz w:val="20"/>
          <w:szCs w:val="20"/>
        </w:rPr>
        <w:t>psycho</w:t>
      </w:r>
      <w:r w:rsidRPr="00DE4725">
        <w:rPr>
          <w:rFonts w:ascii="Times New Roman" w:hAnsi="Times New Roman" w:cs="Times New Roman"/>
          <w:sz w:val="20"/>
          <w:szCs w:val="20"/>
        </w:rPr>
        <w:t>therapeutische vaardigheden</w:t>
      </w:r>
      <w:r>
        <w:rPr>
          <w:rFonts w:ascii="Times New Roman" w:hAnsi="Times New Roman" w:cs="Times New Roman"/>
          <w:sz w:val="20"/>
          <w:szCs w:val="20"/>
        </w:rPr>
        <w:t xml:space="preserve"> verbeterd;</w:t>
      </w:r>
      <w:r w:rsidRPr="00DE4725">
        <w:rPr>
          <w:rFonts w:ascii="Times New Roman" w:hAnsi="Times New Roman" w:cs="Times New Roman"/>
          <w:sz w:val="20"/>
          <w:szCs w:val="20"/>
        </w:rPr>
        <w:t xml:space="preserve"> </w:t>
      </w:r>
    </w:p>
    <w:p w14:paraId="379AED8B"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Bent u in staat te</w:t>
      </w:r>
      <w:r w:rsidRPr="00DE4725">
        <w:rPr>
          <w:rFonts w:ascii="Times New Roman" w:hAnsi="Times New Roman" w:cs="Times New Roman"/>
          <w:sz w:val="20"/>
          <w:szCs w:val="20"/>
        </w:rPr>
        <w:t xml:space="preserve"> werken met de therapeutische relatie in de verschillende fasen van de behandeling</w:t>
      </w:r>
      <w:r>
        <w:rPr>
          <w:rFonts w:ascii="Times New Roman" w:hAnsi="Times New Roman" w:cs="Times New Roman"/>
          <w:sz w:val="20"/>
          <w:szCs w:val="20"/>
        </w:rPr>
        <w:t>;</w:t>
      </w:r>
    </w:p>
    <w:p w14:paraId="4D97B5E0"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Weet u</w:t>
      </w:r>
      <w:r w:rsidRPr="00DE4725">
        <w:rPr>
          <w:rFonts w:ascii="Times New Roman" w:hAnsi="Times New Roman" w:cs="Times New Roman"/>
          <w:sz w:val="20"/>
          <w:szCs w:val="20"/>
        </w:rPr>
        <w:t xml:space="preserve"> derden</w:t>
      </w:r>
      <w:r>
        <w:rPr>
          <w:rFonts w:ascii="Times New Roman" w:hAnsi="Times New Roman" w:cs="Times New Roman"/>
          <w:sz w:val="20"/>
          <w:szCs w:val="20"/>
        </w:rPr>
        <w:t xml:space="preserve"> op de juiste wijze te betrekken</w:t>
      </w:r>
      <w:r w:rsidRPr="00DE4725">
        <w:rPr>
          <w:rFonts w:ascii="Times New Roman" w:hAnsi="Times New Roman" w:cs="Times New Roman"/>
          <w:sz w:val="20"/>
          <w:szCs w:val="20"/>
        </w:rPr>
        <w:t xml:space="preserve"> bij de behandeling (zoals het systeem van de patiënt)</w:t>
      </w:r>
      <w:r>
        <w:rPr>
          <w:rFonts w:ascii="Times New Roman" w:hAnsi="Times New Roman" w:cs="Times New Roman"/>
          <w:sz w:val="20"/>
          <w:szCs w:val="20"/>
        </w:rPr>
        <w:t>;</w:t>
      </w:r>
    </w:p>
    <w:p w14:paraId="50293E0C"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Bent u in staat om</w:t>
      </w:r>
      <w:r w:rsidRPr="00DE4725">
        <w:rPr>
          <w:rFonts w:ascii="Times New Roman" w:hAnsi="Times New Roman" w:cs="Times New Roman"/>
          <w:sz w:val="20"/>
          <w:szCs w:val="20"/>
        </w:rPr>
        <w:t xml:space="preserve"> diagnostiek op een helende manier</w:t>
      </w:r>
      <w:r>
        <w:rPr>
          <w:rFonts w:ascii="Times New Roman" w:hAnsi="Times New Roman" w:cs="Times New Roman"/>
          <w:sz w:val="20"/>
          <w:szCs w:val="20"/>
        </w:rPr>
        <w:t xml:space="preserve"> in te zetten</w:t>
      </w:r>
      <w:r w:rsidRPr="00DE4725">
        <w:rPr>
          <w:rFonts w:ascii="Times New Roman" w:hAnsi="Times New Roman" w:cs="Times New Roman"/>
          <w:sz w:val="20"/>
          <w:szCs w:val="20"/>
        </w:rPr>
        <w:t>;</w:t>
      </w:r>
    </w:p>
    <w:p w14:paraId="593E2CDF" w14:textId="77777777" w:rsidR="00926D71" w:rsidRPr="00DE4725"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 xml:space="preserve">Kunt u </w:t>
      </w:r>
      <w:r w:rsidRPr="00DE4725">
        <w:rPr>
          <w:rFonts w:ascii="Times New Roman" w:hAnsi="Times New Roman" w:cs="Times New Roman"/>
          <w:sz w:val="20"/>
          <w:szCs w:val="20"/>
        </w:rPr>
        <w:t xml:space="preserve">motiveren en </w:t>
      </w:r>
      <w:proofErr w:type="spellStart"/>
      <w:r w:rsidRPr="00DE4725">
        <w:rPr>
          <w:rFonts w:ascii="Times New Roman" w:hAnsi="Times New Roman" w:cs="Times New Roman"/>
          <w:sz w:val="20"/>
          <w:szCs w:val="20"/>
        </w:rPr>
        <w:t>mentaliseren</w:t>
      </w:r>
      <w:proofErr w:type="spellEnd"/>
      <w:r>
        <w:rPr>
          <w:rFonts w:ascii="Times New Roman" w:hAnsi="Times New Roman" w:cs="Times New Roman"/>
          <w:sz w:val="20"/>
          <w:szCs w:val="20"/>
        </w:rPr>
        <w:t>;</w:t>
      </w:r>
    </w:p>
    <w:p w14:paraId="414C5109" w14:textId="77777777" w:rsidR="00926D71" w:rsidRDefault="00926D71" w:rsidP="00926D71">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Weet u hoe te</w:t>
      </w:r>
      <w:r w:rsidRPr="00DE4725">
        <w:rPr>
          <w:rFonts w:ascii="Times New Roman" w:hAnsi="Times New Roman" w:cs="Times New Roman"/>
          <w:sz w:val="20"/>
          <w:szCs w:val="20"/>
        </w:rPr>
        <w:t xml:space="preserve"> werken met (tegen)</w:t>
      </w:r>
      <w:r>
        <w:rPr>
          <w:rFonts w:ascii="Times New Roman" w:hAnsi="Times New Roman" w:cs="Times New Roman"/>
          <w:sz w:val="20"/>
          <w:szCs w:val="20"/>
        </w:rPr>
        <w:t>overdracht en goede zorg voor u</w:t>
      </w:r>
      <w:r w:rsidRPr="00DE4725">
        <w:rPr>
          <w:rFonts w:ascii="Times New Roman" w:hAnsi="Times New Roman" w:cs="Times New Roman"/>
          <w:sz w:val="20"/>
          <w:szCs w:val="20"/>
        </w:rPr>
        <w:t xml:space="preserve">zelf. </w:t>
      </w:r>
    </w:p>
    <w:p w14:paraId="27CDA0EF" w14:textId="77777777" w:rsidR="00926D71" w:rsidRDefault="00926D71" w:rsidP="00926D71">
      <w:pPr>
        <w:rPr>
          <w:rFonts w:ascii="Times New Roman" w:hAnsi="Times New Roman" w:cs="Times New Roman"/>
          <w:sz w:val="20"/>
          <w:szCs w:val="20"/>
        </w:rPr>
      </w:pPr>
      <w:r w:rsidRPr="00926D71">
        <w:rPr>
          <w:rFonts w:ascii="Times New Roman" w:hAnsi="Times New Roman" w:cs="Times New Roman"/>
          <w:b/>
          <w:sz w:val="20"/>
          <w:szCs w:val="20"/>
        </w:rPr>
        <w:t>Persoonlijke begeleiding</w:t>
      </w:r>
      <w:r w:rsidRPr="00926D71">
        <w:rPr>
          <w:rFonts w:ascii="Times New Roman" w:hAnsi="Times New Roman" w:cs="Times New Roman"/>
          <w:b/>
          <w:sz w:val="20"/>
          <w:szCs w:val="20"/>
        </w:rPr>
        <w:br/>
      </w:r>
      <w:r>
        <w:rPr>
          <w:rFonts w:ascii="Times New Roman" w:hAnsi="Times New Roman" w:cs="Times New Roman"/>
          <w:sz w:val="20"/>
          <w:szCs w:val="20"/>
        </w:rPr>
        <w:t>N.B. Voorafgaand aan de m</w:t>
      </w:r>
      <w:r w:rsidR="008936F3">
        <w:rPr>
          <w:rFonts w:ascii="Times New Roman" w:hAnsi="Times New Roman" w:cs="Times New Roman"/>
          <w:sz w:val="20"/>
          <w:szCs w:val="20"/>
        </w:rPr>
        <w:t>asterclass hebben de cursisten één-op-éé</w:t>
      </w:r>
      <w:r>
        <w:rPr>
          <w:rFonts w:ascii="Times New Roman" w:hAnsi="Times New Roman" w:cs="Times New Roman"/>
          <w:sz w:val="20"/>
          <w:szCs w:val="20"/>
        </w:rPr>
        <w:t>n overleg met een van de docenten. Doel hiervan is het opstellen van persoonlijke leerdoelen. Elke deelnemer bereidt een casus voor die hij/zij meeneemt naar de masterclass als oefenmateriaal. Deze persoonlijke casus wordt gedurende de masterclass verder uitgewerkt. Daarbij wordt het gehele therapieproces doorlopen en komt elke fase van het proces aan bod. Aldus kunnen de concrete behandeldoelen snel en efficiënt worden bereikt.</w:t>
      </w:r>
    </w:p>
    <w:p w14:paraId="23667BA8" w14:textId="7610E1C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De masterclass bestaat uit twee aaneengesloten dagen inclusief overnachting en vindt plaats op donderdag </w:t>
      </w:r>
      <w:r w:rsidR="00174B31">
        <w:rPr>
          <w:rFonts w:ascii="Times New Roman" w:hAnsi="Times New Roman" w:cs="Times New Roman"/>
          <w:sz w:val="20"/>
          <w:szCs w:val="20"/>
        </w:rPr>
        <w:t>7</w:t>
      </w:r>
      <w:r>
        <w:rPr>
          <w:rFonts w:ascii="Times New Roman" w:hAnsi="Times New Roman" w:cs="Times New Roman"/>
          <w:sz w:val="20"/>
          <w:szCs w:val="20"/>
        </w:rPr>
        <w:t xml:space="preserve"> </w:t>
      </w:r>
      <w:r w:rsidRPr="004D72D1">
        <w:rPr>
          <w:rFonts w:ascii="Times New Roman" w:hAnsi="Times New Roman" w:cs="Times New Roman"/>
          <w:sz w:val="20"/>
          <w:szCs w:val="20"/>
        </w:rPr>
        <w:t xml:space="preserve">en vrijdag </w:t>
      </w:r>
      <w:r w:rsidR="00174B31">
        <w:rPr>
          <w:rFonts w:ascii="Times New Roman" w:hAnsi="Times New Roman" w:cs="Times New Roman"/>
          <w:sz w:val="20"/>
          <w:szCs w:val="20"/>
        </w:rPr>
        <w:t>8</w:t>
      </w:r>
      <w:r>
        <w:rPr>
          <w:rFonts w:ascii="Times New Roman" w:hAnsi="Times New Roman" w:cs="Times New Roman"/>
          <w:sz w:val="20"/>
          <w:szCs w:val="20"/>
        </w:rPr>
        <w:t xml:space="preserve"> november</w:t>
      </w:r>
      <w:r w:rsidRPr="004D72D1">
        <w:rPr>
          <w:rFonts w:ascii="Times New Roman" w:hAnsi="Times New Roman" w:cs="Times New Roman"/>
          <w:sz w:val="20"/>
          <w:szCs w:val="20"/>
        </w:rPr>
        <w:t xml:space="preserve"> 201</w:t>
      </w:r>
      <w:r w:rsidR="00174B31">
        <w:rPr>
          <w:rFonts w:ascii="Times New Roman" w:hAnsi="Times New Roman" w:cs="Times New Roman"/>
          <w:sz w:val="20"/>
          <w:szCs w:val="20"/>
        </w:rPr>
        <w:t>9</w:t>
      </w:r>
      <w:r w:rsidRPr="004D72D1">
        <w:rPr>
          <w:rFonts w:ascii="Times New Roman" w:hAnsi="Times New Roman" w:cs="Times New Roman"/>
          <w:sz w:val="20"/>
          <w:szCs w:val="20"/>
        </w:rPr>
        <w:t>. Op beide dagen krijgt u verschillende onderwijsvormen aangeboden, zoals college/presentatie, workshops en e-</w:t>
      </w:r>
      <w:proofErr w:type="spellStart"/>
      <w:r w:rsidRPr="004D72D1">
        <w:rPr>
          <w:rFonts w:ascii="Times New Roman" w:hAnsi="Times New Roman" w:cs="Times New Roman"/>
          <w:sz w:val="20"/>
          <w:szCs w:val="20"/>
        </w:rPr>
        <w:t>learning</w:t>
      </w:r>
      <w:proofErr w:type="spellEnd"/>
      <w:r w:rsidRPr="004D72D1">
        <w:rPr>
          <w:rFonts w:ascii="Times New Roman" w:hAnsi="Times New Roman" w:cs="Times New Roman"/>
          <w:sz w:val="20"/>
          <w:szCs w:val="20"/>
        </w:rPr>
        <w:t xml:space="preserve">, om tot een optimaal leerrendement te komen. </w:t>
      </w:r>
    </w:p>
    <w:p w14:paraId="2DA2AE61" w14:textId="77777777" w:rsidR="00926D71" w:rsidRPr="00926D71" w:rsidRDefault="00926D71" w:rsidP="00926D71">
      <w:pPr>
        <w:rPr>
          <w:rFonts w:ascii="Times New Roman" w:hAnsi="Times New Roman" w:cs="Times New Roman"/>
          <w:b/>
          <w:sz w:val="20"/>
          <w:szCs w:val="20"/>
        </w:rPr>
      </w:pPr>
      <w:r w:rsidRPr="00926D71">
        <w:rPr>
          <w:rFonts w:ascii="Times New Roman" w:hAnsi="Times New Roman" w:cs="Times New Roman"/>
          <w:b/>
          <w:sz w:val="20"/>
          <w:szCs w:val="20"/>
        </w:rPr>
        <w:t>Het programma</w:t>
      </w:r>
    </w:p>
    <w:p w14:paraId="55088A9D" w14:textId="77777777" w:rsidR="00926D71" w:rsidRPr="00926D71" w:rsidRDefault="00926D71" w:rsidP="00926D71">
      <w:pPr>
        <w:rPr>
          <w:rFonts w:ascii="Times New Roman" w:hAnsi="Times New Roman" w:cs="Times New Roman"/>
          <w:i/>
          <w:sz w:val="20"/>
          <w:szCs w:val="20"/>
        </w:rPr>
      </w:pPr>
      <w:r w:rsidRPr="00926D71">
        <w:rPr>
          <w:rFonts w:ascii="Times New Roman" w:hAnsi="Times New Roman" w:cs="Times New Roman"/>
          <w:i/>
          <w:sz w:val="20"/>
          <w:szCs w:val="20"/>
        </w:rPr>
        <w:t>Programma onder voorbehoud</w:t>
      </w:r>
    </w:p>
    <w:p w14:paraId="43BA9EE6" w14:textId="63298471" w:rsidR="00926D71" w:rsidRPr="00380FBE" w:rsidRDefault="00926D71" w:rsidP="00926D71">
      <w:pPr>
        <w:rPr>
          <w:rFonts w:ascii="Times New Roman" w:hAnsi="Times New Roman" w:cs="Times New Roman"/>
          <w:b/>
          <w:sz w:val="20"/>
          <w:szCs w:val="20"/>
        </w:rPr>
      </w:pPr>
      <w:r w:rsidRPr="00926D71">
        <w:rPr>
          <w:rFonts w:ascii="Times New Roman" w:hAnsi="Times New Roman" w:cs="Times New Roman"/>
          <w:b/>
          <w:sz w:val="20"/>
          <w:szCs w:val="20"/>
        </w:rPr>
        <w:t xml:space="preserve">Dag 1: donderdag </w:t>
      </w:r>
      <w:r w:rsidR="00547EE7">
        <w:rPr>
          <w:rFonts w:ascii="Times New Roman" w:hAnsi="Times New Roman" w:cs="Times New Roman"/>
          <w:b/>
          <w:sz w:val="20"/>
          <w:szCs w:val="20"/>
        </w:rPr>
        <w:t>7</w:t>
      </w:r>
      <w:r w:rsidRPr="00926D71">
        <w:rPr>
          <w:rFonts w:ascii="Times New Roman" w:hAnsi="Times New Roman" w:cs="Times New Roman"/>
          <w:b/>
          <w:sz w:val="20"/>
          <w:szCs w:val="20"/>
        </w:rPr>
        <w:t xml:space="preserve"> november</w:t>
      </w:r>
      <w:r w:rsidR="00547EE7">
        <w:rPr>
          <w:rFonts w:ascii="Times New Roman" w:hAnsi="Times New Roman" w:cs="Times New Roman"/>
          <w:b/>
          <w:sz w:val="20"/>
          <w:szCs w:val="20"/>
        </w:rPr>
        <w:t xml:space="preserve"> 2019</w:t>
      </w:r>
      <w:r w:rsidR="00380FBE">
        <w:rPr>
          <w:rFonts w:ascii="Times New Roman" w:hAnsi="Times New Roman" w:cs="Times New Roman"/>
          <w:b/>
          <w:sz w:val="20"/>
          <w:szCs w:val="20"/>
        </w:rPr>
        <w:br/>
      </w:r>
      <w:r w:rsidR="00A77839">
        <w:rPr>
          <w:rFonts w:ascii="Times New Roman" w:hAnsi="Times New Roman" w:cs="Times New Roman"/>
          <w:sz w:val="20"/>
          <w:szCs w:val="20"/>
        </w:rPr>
        <w:t>09:00</w:t>
      </w:r>
      <w:r w:rsidRPr="004D72D1">
        <w:rPr>
          <w:rFonts w:ascii="Times New Roman" w:hAnsi="Times New Roman" w:cs="Times New Roman"/>
          <w:sz w:val="20"/>
          <w:szCs w:val="20"/>
        </w:rPr>
        <w:t xml:space="preserve"> - 09:</w:t>
      </w:r>
      <w:r w:rsidR="00A77839">
        <w:rPr>
          <w:rFonts w:ascii="Times New Roman" w:hAnsi="Times New Roman" w:cs="Times New Roman"/>
          <w:sz w:val="20"/>
          <w:szCs w:val="20"/>
        </w:rPr>
        <w:t>3</w:t>
      </w:r>
      <w:r>
        <w:rPr>
          <w:rFonts w:ascii="Times New Roman" w:hAnsi="Times New Roman" w:cs="Times New Roman"/>
          <w:sz w:val="20"/>
          <w:szCs w:val="20"/>
        </w:rPr>
        <w:t>0 Ontvangst met koffie en thee</w:t>
      </w:r>
      <w:r>
        <w:rPr>
          <w:rFonts w:ascii="Times New Roman" w:hAnsi="Times New Roman" w:cs="Times New Roman"/>
          <w:sz w:val="20"/>
          <w:szCs w:val="20"/>
        </w:rPr>
        <w:br/>
      </w:r>
      <w:r w:rsidRPr="004D72D1">
        <w:rPr>
          <w:rFonts w:ascii="Times New Roman" w:hAnsi="Times New Roman" w:cs="Times New Roman"/>
          <w:sz w:val="20"/>
          <w:szCs w:val="20"/>
        </w:rPr>
        <w:t>09:</w:t>
      </w:r>
      <w:r w:rsidR="00A77839">
        <w:rPr>
          <w:rFonts w:ascii="Times New Roman" w:hAnsi="Times New Roman" w:cs="Times New Roman"/>
          <w:sz w:val="20"/>
          <w:szCs w:val="20"/>
        </w:rPr>
        <w:t>3</w:t>
      </w:r>
      <w:r w:rsidRPr="004D72D1">
        <w:rPr>
          <w:rFonts w:ascii="Times New Roman" w:hAnsi="Times New Roman" w:cs="Times New Roman"/>
          <w:sz w:val="20"/>
          <w:szCs w:val="20"/>
        </w:rPr>
        <w:t xml:space="preserve">0 </w:t>
      </w:r>
      <w:r w:rsidR="00A77839">
        <w:rPr>
          <w:rFonts w:ascii="Times New Roman" w:hAnsi="Times New Roman" w:cs="Times New Roman"/>
          <w:sz w:val="20"/>
          <w:szCs w:val="20"/>
        </w:rPr>
        <w:t>-</w:t>
      </w:r>
      <w:r w:rsidRPr="004D72D1">
        <w:rPr>
          <w:rFonts w:ascii="Times New Roman" w:hAnsi="Times New Roman" w:cs="Times New Roman"/>
          <w:sz w:val="20"/>
          <w:szCs w:val="20"/>
        </w:rPr>
        <w:t xml:space="preserve"> </w:t>
      </w:r>
      <w:r w:rsidR="00A77839">
        <w:rPr>
          <w:rFonts w:ascii="Times New Roman" w:hAnsi="Times New Roman" w:cs="Times New Roman"/>
          <w:sz w:val="20"/>
          <w:szCs w:val="20"/>
        </w:rPr>
        <w:t>11.15</w:t>
      </w:r>
      <w:r w:rsidRPr="004D72D1">
        <w:rPr>
          <w:rFonts w:ascii="Times New Roman" w:hAnsi="Times New Roman" w:cs="Times New Roman"/>
          <w:sz w:val="20"/>
          <w:szCs w:val="20"/>
        </w:rPr>
        <w:t xml:space="preserve"> </w:t>
      </w:r>
      <w:r w:rsidR="00A77839">
        <w:rPr>
          <w:rFonts w:ascii="Times New Roman" w:hAnsi="Times New Roman" w:cs="Times New Roman"/>
          <w:sz w:val="20"/>
          <w:szCs w:val="20"/>
        </w:rPr>
        <w:t xml:space="preserve">Lezing: </w:t>
      </w:r>
      <w:r w:rsidRPr="0045625F">
        <w:rPr>
          <w:rFonts w:ascii="Times New Roman" w:hAnsi="Times New Roman" w:cs="Times New Roman"/>
          <w:b/>
          <w:sz w:val="20"/>
          <w:szCs w:val="20"/>
        </w:rPr>
        <w:t>De effectiviteit van Psychotherapie</w:t>
      </w:r>
      <w:r w:rsidR="00A77839">
        <w:rPr>
          <w:rFonts w:ascii="Times New Roman" w:hAnsi="Times New Roman" w:cs="Times New Roman"/>
          <w:b/>
          <w:sz w:val="20"/>
          <w:szCs w:val="20"/>
        </w:rPr>
        <w:t xml:space="preserve"> / gemeenschappelijke factoren / nieuwe theorie</w:t>
      </w:r>
      <w:r w:rsidR="00A1127E">
        <w:rPr>
          <w:rFonts w:ascii="Times New Roman" w:hAnsi="Times New Roman" w:cs="Times New Roman"/>
          <w:b/>
          <w:sz w:val="20"/>
          <w:szCs w:val="20"/>
        </w:rPr>
        <w:t xml:space="preserve">                      </w:t>
      </w:r>
      <w:r w:rsidR="00A77839">
        <w:rPr>
          <w:rFonts w:ascii="Times New Roman" w:hAnsi="Times New Roman" w:cs="Times New Roman"/>
          <w:b/>
          <w:sz w:val="20"/>
          <w:szCs w:val="20"/>
        </w:rPr>
        <w:t xml:space="preserve">over psychopathologie: </w:t>
      </w:r>
      <w:proofErr w:type="spellStart"/>
      <w:r w:rsidR="00A77839">
        <w:rPr>
          <w:rFonts w:ascii="Times New Roman" w:hAnsi="Times New Roman" w:cs="Times New Roman"/>
          <w:b/>
          <w:sz w:val="20"/>
          <w:szCs w:val="20"/>
        </w:rPr>
        <w:t>mental</w:t>
      </w:r>
      <w:proofErr w:type="spellEnd"/>
      <w:r w:rsidR="00A77839">
        <w:rPr>
          <w:rFonts w:ascii="Times New Roman" w:hAnsi="Times New Roman" w:cs="Times New Roman"/>
          <w:b/>
          <w:sz w:val="20"/>
          <w:szCs w:val="20"/>
        </w:rPr>
        <w:t xml:space="preserve"> disorders in </w:t>
      </w:r>
      <w:proofErr w:type="spellStart"/>
      <w:r w:rsidR="00A77839">
        <w:rPr>
          <w:rFonts w:ascii="Times New Roman" w:hAnsi="Times New Roman" w:cs="Times New Roman"/>
          <w:b/>
          <w:sz w:val="20"/>
          <w:szCs w:val="20"/>
        </w:rPr>
        <w:t>one</w:t>
      </w:r>
      <w:proofErr w:type="spellEnd"/>
      <w:r w:rsidR="00A77839">
        <w:rPr>
          <w:rFonts w:ascii="Times New Roman" w:hAnsi="Times New Roman" w:cs="Times New Roman"/>
          <w:b/>
          <w:sz w:val="20"/>
          <w:szCs w:val="20"/>
        </w:rPr>
        <w:t xml:space="preserve"> </w:t>
      </w:r>
      <w:proofErr w:type="spellStart"/>
      <w:r w:rsidR="00A77839">
        <w:rPr>
          <w:rFonts w:ascii="Times New Roman" w:hAnsi="Times New Roman" w:cs="Times New Roman"/>
          <w:b/>
          <w:sz w:val="20"/>
          <w:szCs w:val="20"/>
        </w:rPr>
        <w:t>dimension</w:t>
      </w:r>
      <w:proofErr w:type="spellEnd"/>
      <w:r w:rsidR="00A77839">
        <w:rPr>
          <w:rFonts w:ascii="Times New Roman" w:hAnsi="Times New Roman" w:cs="Times New Roman"/>
          <w:b/>
          <w:sz w:val="20"/>
          <w:szCs w:val="20"/>
        </w:rPr>
        <w:t xml:space="preserve"> / de behandelaar doet ertoe</w:t>
      </w:r>
      <w:r>
        <w:rPr>
          <w:rFonts w:ascii="Times New Roman" w:hAnsi="Times New Roman" w:cs="Times New Roman"/>
          <w:sz w:val="20"/>
          <w:szCs w:val="20"/>
        </w:rPr>
        <w:t xml:space="preserve"> </w:t>
      </w:r>
      <w:r>
        <w:rPr>
          <w:rFonts w:ascii="Times New Roman" w:hAnsi="Times New Roman" w:cs="Times New Roman"/>
          <w:sz w:val="20"/>
          <w:szCs w:val="20"/>
        </w:rPr>
        <w:br/>
        <w:t>11.</w:t>
      </w:r>
      <w:r w:rsidR="00A77839">
        <w:rPr>
          <w:rFonts w:ascii="Times New Roman" w:hAnsi="Times New Roman" w:cs="Times New Roman"/>
          <w:sz w:val="20"/>
          <w:szCs w:val="20"/>
        </w:rPr>
        <w:t>15 -</w:t>
      </w:r>
      <w:r>
        <w:rPr>
          <w:rFonts w:ascii="Times New Roman" w:hAnsi="Times New Roman" w:cs="Times New Roman"/>
          <w:sz w:val="20"/>
          <w:szCs w:val="20"/>
        </w:rPr>
        <w:t xml:space="preserve"> 11.</w:t>
      </w:r>
      <w:r w:rsidR="00A77839">
        <w:rPr>
          <w:rFonts w:ascii="Times New Roman" w:hAnsi="Times New Roman" w:cs="Times New Roman"/>
          <w:sz w:val="20"/>
          <w:szCs w:val="20"/>
        </w:rPr>
        <w:t>45</w:t>
      </w:r>
      <w:r>
        <w:rPr>
          <w:rFonts w:ascii="Times New Roman" w:hAnsi="Times New Roman" w:cs="Times New Roman"/>
          <w:sz w:val="20"/>
          <w:szCs w:val="20"/>
        </w:rPr>
        <w:t xml:space="preserve"> Pauze</w:t>
      </w:r>
      <w:r>
        <w:rPr>
          <w:rFonts w:ascii="Times New Roman" w:hAnsi="Times New Roman" w:cs="Times New Roman"/>
          <w:sz w:val="20"/>
          <w:szCs w:val="20"/>
        </w:rPr>
        <w:br/>
        <w:t>11.</w:t>
      </w:r>
      <w:r w:rsidR="00A77839">
        <w:rPr>
          <w:rFonts w:ascii="Times New Roman" w:hAnsi="Times New Roman" w:cs="Times New Roman"/>
          <w:sz w:val="20"/>
          <w:szCs w:val="20"/>
        </w:rPr>
        <w:t>45 -</w:t>
      </w:r>
      <w:r>
        <w:rPr>
          <w:rFonts w:ascii="Times New Roman" w:hAnsi="Times New Roman" w:cs="Times New Roman"/>
          <w:sz w:val="20"/>
          <w:szCs w:val="20"/>
        </w:rPr>
        <w:t xml:space="preserve"> 13.00 </w:t>
      </w:r>
      <w:r w:rsidRPr="00897B27">
        <w:rPr>
          <w:rFonts w:ascii="Times New Roman" w:hAnsi="Times New Roman" w:cs="Times New Roman"/>
          <w:b/>
          <w:sz w:val="20"/>
          <w:szCs w:val="20"/>
        </w:rPr>
        <w:t>Het eerste gesprek</w:t>
      </w:r>
      <w:r>
        <w:rPr>
          <w:rFonts w:ascii="Times New Roman" w:hAnsi="Times New Roman" w:cs="Times New Roman"/>
          <w:sz w:val="20"/>
          <w:szCs w:val="20"/>
        </w:rPr>
        <w:t xml:space="preserve">; centraal geleid rollenspel, 1 casus </w:t>
      </w:r>
      <w:r w:rsidR="00A77839">
        <w:rPr>
          <w:rFonts w:ascii="Times New Roman" w:hAnsi="Times New Roman" w:cs="Times New Roman"/>
          <w:sz w:val="20"/>
          <w:szCs w:val="20"/>
        </w:rPr>
        <w:t xml:space="preserve"> </w:t>
      </w:r>
      <w:r>
        <w:rPr>
          <w:rFonts w:ascii="Times New Roman" w:hAnsi="Times New Roman" w:cs="Times New Roman"/>
          <w:sz w:val="20"/>
          <w:szCs w:val="20"/>
        </w:rPr>
        <w:br/>
      </w:r>
      <w:r w:rsidRPr="004D72D1">
        <w:rPr>
          <w:rFonts w:ascii="Times New Roman" w:hAnsi="Times New Roman" w:cs="Times New Roman"/>
          <w:sz w:val="20"/>
          <w:szCs w:val="20"/>
        </w:rPr>
        <w:t>13:</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sidR="00A77839">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 xml:space="preserve">14:00 Lunchpauze </w:t>
      </w:r>
      <w:r>
        <w:rPr>
          <w:rFonts w:ascii="Times New Roman" w:hAnsi="Times New Roman" w:cs="Times New Roman"/>
          <w:sz w:val="20"/>
          <w:szCs w:val="20"/>
        </w:rPr>
        <w:br/>
      </w:r>
      <w:r w:rsidRPr="004D72D1">
        <w:rPr>
          <w:rFonts w:ascii="Times New Roman" w:hAnsi="Times New Roman" w:cs="Times New Roman"/>
          <w:sz w:val="20"/>
          <w:szCs w:val="20"/>
        </w:rPr>
        <w:t>14:</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sidR="00A77839">
        <w:rPr>
          <w:rFonts w:ascii="Times New Roman" w:hAnsi="Times New Roman" w:cs="Times New Roman"/>
          <w:sz w:val="20"/>
          <w:szCs w:val="20"/>
        </w:rPr>
        <w:t>-</w:t>
      </w:r>
      <w:r w:rsidRPr="004D72D1">
        <w:rPr>
          <w:rFonts w:ascii="Times New Roman" w:hAnsi="Times New Roman" w:cs="Times New Roman"/>
          <w:sz w:val="20"/>
          <w:szCs w:val="20"/>
        </w:rPr>
        <w:t xml:space="preserve"> 15:</w:t>
      </w:r>
      <w:r w:rsidR="00A77839">
        <w:rPr>
          <w:rFonts w:ascii="Times New Roman" w:hAnsi="Times New Roman" w:cs="Times New Roman"/>
          <w:sz w:val="20"/>
          <w:szCs w:val="20"/>
        </w:rPr>
        <w:t>3</w:t>
      </w:r>
      <w:r>
        <w:rPr>
          <w:rFonts w:ascii="Times New Roman" w:hAnsi="Times New Roman" w:cs="Times New Roman"/>
          <w:sz w:val="20"/>
          <w:szCs w:val="20"/>
        </w:rPr>
        <w:t>0</w:t>
      </w:r>
      <w:r w:rsidRPr="004D72D1">
        <w:rPr>
          <w:rFonts w:ascii="Times New Roman" w:hAnsi="Times New Roman" w:cs="Times New Roman"/>
          <w:sz w:val="20"/>
          <w:szCs w:val="20"/>
        </w:rPr>
        <w:t xml:space="preserve"> </w:t>
      </w:r>
      <w:r w:rsidRPr="00897B27">
        <w:rPr>
          <w:rFonts w:ascii="Times New Roman" w:hAnsi="Times New Roman" w:cs="Times New Roman"/>
          <w:b/>
          <w:sz w:val="20"/>
          <w:szCs w:val="20"/>
        </w:rPr>
        <w:t>Het systeem betrekken bij de behandeling</w:t>
      </w:r>
      <w:r>
        <w:rPr>
          <w:rFonts w:ascii="Times New Roman" w:hAnsi="Times New Roman" w:cs="Times New Roman"/>
          <w:sz w:val="20"/>
          <w:szCs w:val="20"/>
        </w:rPr>
        <w:t xml:space="preserve">  </w:t>
      </w:r>
      <w:r>
        <w:rPr>
          <w:rFonts w:ascii="Times New Roman" w:hAnsi="Times New Roman" w:cs="Times New Roman"/>
          <w:sz w:val="20"/>
          <w:szCs w:val="20"/>
        </w:rPr>
        <w:br/>
      </w:r>
      <w:r w:rsidRPr="004D72D1">
        <w:rPr>
          <w:rFonts w:ascii="Times New Roman" w:hAnsi="Times New Roman" w:cs="Times New Roman"/>
          <w:sz w:val="20"/>
          <w:szCs w:val="20"/>
        </w:rPr>
        <w:t>15:</w:t>
      </w:r>
      <w:r w:rsidR="00A77839">
        <w:rPr>
          <w:rFonts w:ascii="Times New Roman" w:hAnsi="Times New Roman" w:cs="Times New Roman"/>
          <w:sz w:val="20"/>
          <w:szCs w:val="20"/>
        </w:rPr>
        <w:t>3</w:t>
      </w:r>
      <w:r>
        <w:rPr>
          <w:rFonts w:ascii="Times New Roman" w:hAnsi="Times New Roman" w:cs="Times New Roman"/>
          <w:sz w:val="20"/>
          <w:szCs w:val="20"/>
        </w:rPr>
        <w:t>0</w:t>
      </w:r>
      <w:r w:rsidRPr="004D72D1">
        <w:rPr>
          <w:rFonts w:ascii="Times New Roman" w:hAnsi="Times New Roman" w:cs="Times New Roman"/>
          <w:sz w:val="20"/>
          <w:szCs w:val="20"/>
        </w:rPr>
        <w:t xml:space="preserve"> </w:t>
      </w:r>
      <w:r w:rsidR="00A77839">
        <w:rPr>
          <w:rFonts w:ascii="Times New Roman" w:hAnsi="Times New Roman" w:cs="Times New Roman"/>
          <w:sz w:val="20"/>
          <w:szCs w:val="20"/>
        </w:rPr>
        <w:t>- 16:00</w:t>
      </w:r>
      <w:r>
        <w:rPr>
          <w:rFonts w:ascii="Times New Roman" w:hAnsi="Times New Roman" w:cs="Times New Roman"/>
          <w:sz w:val="20"/>
          <w:szCs w:val="20"/>
        </w:rPr>
        <w:t xml:space="preserve"> Pauze </w:t>
      </w:r>
      <w:r>
        <w:rPr>
          <w:rFonts w:ascii="Times New Roman" w:hAnsi="Times New Roman" w:cs="Times New Roman"/>
          <w:sz w:val="20"/>
          <w:szCs w:val="20"/>
        </w:rPr>
        <w:br/>
      </w:r>
      <w:r w:rsidR="00A1127E">
        <w:rPr>
          <w:rFonts w:ascii="Times New Roman" w:hAnsi="Times New Roman" w:cs="Times New Roman"/>
          <w:sz w:val="20"/>
          <w:szCs w:val="20"/>
        </w:rPr>
        <w:t>16</w:t>
      </w:r>
      <w:r>
        <w:rPr>
          <w:rFonts w:ascii="Times New Roman" w:hAnsi="Times New Roman" w:cs="Times New Roman"/>
          <w:sz w:val="20"/>
          <w:szCs w:val="20"/>
        </w:rPr>
        <w:t>:</w:t>
      </w:r>
      <w:r w:rsidR="00A1127E">
        <w:rPr>
          <w:rFonts w:ascii="Times New Roman" w:hAnsi="Times New Roman" w:cs="Times New Roman"/>
          <w:sz w:val="20"/>
          <w:szCs w:val="20"/>
        </w:rPr>
        <w:t>00</w:t>
      </w:r>
      <w:r w:rsidRPr="004D72D1">
        <w:rPr>
          <w:rFonts w:ascii="Times New Roman" w:hAnsi="Times New Roman" w:cs="Times New Roman"/>
          <w:sz w:val="20"/>
          <w:szCs w:val="20"/>
        </w:rPr>
        <w:t xml:space="preserve"> - 17:00 </w:t>
      </w:r>
      <w:r w:rsidRPr="00897B27">
        <w:rPr>
          <w:rFonts w:ascii="Times New Roman" w:hAnsi="Times New Roman" w:cs="Times New Roman"/>
          <w:b/>
          <w:sz w:val="20"/>
          <w:szCs w:val="20"/>
        </w:rPr>
        <w:t xml:space="preserve">Diagnostische fase </w:t>
      </w:r>
      <w:r w:rsidR="00A1127E">
        <w:rPr>
          <w:rFonts w:ascii="Times New Roman" w:hAnsi="Times New Roman" w:cs="Times New Roman"/>
          <w:b/>
          <w:sz w:val="20"/>
          <w:szCs w:val="20"/>
        </w:rPr>
        <w:br/>
      </w:r>
      <w:r w:rsidR="00A1127E" w:rsidRPr="00A1127E">
        <w:rPr>
          <w:rFonts w:ascii="Times New Roman" w:hAnsi="Times New Roman" w:cs="Times New Roman"/>
          <w:sz w:val="20"/>
          <w:szCs w:val="20"/>
        </w:rPr>
        <w:t xml:space="preserve">17:00 </w:t>
      </w:r>
      <w:r w:rsidR="00A1127E">
        <w:rPr>
          <w:rFonts w:ascii="Times New Roman" w:hAnsi="Times New Roman" w:cs="Times New Roman"/>
          <w:sz w:val="20"/>
          <w:szCs w:val="20"/>
        </w:rPr>
        <w:t>-</w:t>
      </w:r>
      <w:r w:rsidR="00A1127E" w:rsidRPr="00A1127E">
        <w:rPr>
          <w:rFonts w:ascii="Times New Roman" w:hAnsi="Times New Roman" w:cs="Times New Roman"/>
          <w:sz w:val="20"/>
          <w:szCs w:val="20"/>
        </w:rPr>
        <w:t xml:space="preserve"> 17:30</w:t>
      </w:r>
      <w:r w:rsidR="00A1127E">
        <w:rPr>
          <w:rFonts w:ascii="Times New Roman" w:hAnsi="Times New Roman" w:cs="Times New Roman"/>
          <w:b/>
          <w:sz w:val="20"/>
          <w:szCs w:val="20"/>
        </w:rPr>
        <w:t xml:space="preserve"> Psychotherapie </w:t>
      </w:r>
      <w:r w:rsidRPr="00897B27">
        <w:rPr>
          <w:rFonts w:ascii="Times New Roman" w:hAnsi="Times New Roman" w:cs="Times New Roman"/>
          <w:b/>
          <w:sz w:val="20"/>
          <w:szCs w:val="20"/>
        </w:rPr>
        <w:t>en medicatie</w:t>
      </w:r>
      <w:r>
        <w:rPr>
          <w:rFonts w:ascii="Times New Roman" w:hAnsi="Times New Roman" w:cs="Times New Roman"/>
          <w:sz w:val="20"/>
          <w:szCs w:val="20"/>
        </w:rPr>
        <w:br/>
      </w:r>
      <w:r w:rsidRPr="004D72D1">
        <w:rPr>
          <w:rFonts w:ascii="Times New Roman" w:hAnsi="Times New Roman" w:cs="Times New Roman"/>
          <w:sz w:val="20"/>
          <w:szCs w:val="20"/>
        </w:rPr>
        <w:t>17:</w:t>
      </w:r>
      <w:r w:rsidR="00A1127E">
        <w:rPr>
          <w:rFonts w:ascii="Times New Roman" w:hAnsi="Times New Roman" w:cs="Times New Roman"/>
          <w:sz w:val="20"/>
          <w:szCs w:val="20"/>
        </w:rPr>
        <w:t>3</w:t>
      </w:r>
      <w:r w:rsidRPr="004D72D1">
        <w:rPr>
          <w:rFonts w:ascii="Times New Roman" w:hAnsi="Times New Roman" w:cs="Times New Roman"/>
          <w:sz w:val="20"/>
          <w:szCs w:val="20"/>
        </w:rPr>
        <w:t xml:space="preserve">0 </w:t>
      </w:r>
      <w:r w:rsidR="00A1127E">
        <w:rPr>
          <w:rFonts w:ascii="Times New Roman" w:hAnsi="Times New Roman" w:cs="Times New Roman"/>
          <w:sz w:val="20"/>
          <w:szCs w:val="20"/>
        </w:rPr>
        <w:t>-</w:t>
      </w:r>
      <w:r w:rsidRPr="004D72D1">
        <w:rPr>
          <w:rFonts w:ascii="Times New Roman" w:hAnsi="Times New Roman" w:cs="Times New Roman"/>
          <w:sz w:val="20"/>
          <w:szCs w:val="20"/>
        </w:rPr>
        <w:t xml:space="preserve"> </w:t>
      </w:r>
      <w:r w:rsidR="00A1127E">
        <w:rPr>
          <w:rFonts w:ascii="Times New Roman" w:hAnsi="Times New Roman" w:cs="Times New Roman"/>
          <w:sz w:val="20"/>
          <w:szCs w:val="20"/>
        </w:rPr>
        <w:t xml:space="preserve">18:00 </w:t>
      </w:r>
      <w:r w:rsidRPr="004D72D1">
        <w:rPr>
          <w:rFonts w:ascii="Times New Roman" w:hAnsi="Times New Roman" w:cs="Times New Roman"/>
          <w:sz w:val="20"/>
          <w:szCs w:val="20"/>
        </w:rPr>
        <w:t>Pauze</w:t>
      </w:r>
      <w:r>
        <w:rPr>
          <w:rFonts w:ascii="Times New Roman" w:hAnsi="Times New Roman" w:cs="Times New Roman"/>
          <w:sz w:val="20"/>
          <w:szCs w:val="20"/>
        </w:rPr>
        <w:t xml:space="preserve"> met snack</w:t>
      </w:r>
      <w:r>
        <w:rPr>
          <w:rFonts w:ascii="Times New Roman" w:hAnsi="Times New Roman" w:cs="Times New Roman"/>
          <w:sz w:val="20"/>
          <w:szCs w:val="20"/>
        </w:rPr>
        <w:br/>
      </w:r>
      <w:r w:rsidR="00A1127E">
        <w:rPr>
          <w:rFonts w:ascii="Times New Roman" w:hAnsi="Times New Roman" w:cs="Times New Roman"/>
          <w:sz w:val="20"/>
          <w:szCs w:val="20"/>
        </w:rPr>
        <w:t>18</w:t>
      </w:r>
      <w:r w:rsidRPr="004D72D1">
        <w:rPr>
          <w:rFonts w:ascii="Times New Roman" w:hAnsi="Times New Roman" w:cs="Times New Roman"/>
          <w:sz w:val="20"/>
          <w:szCs w:val="20"/>
        </w:rPr>
        <w:t>:</w:t>
      </w:r>
      <w:r w:rsidR="00A1127E">
        <w:rPr>
          <w:rFonts w:ascii="Times New Roman" w:hAnsi="Times New Roman" w:cs="Times New Roman"/>
          <w:sz w:val="20"/>
          <w:szCs w:val="20"/>
        </w:rPr>
        <w:t>00</w:t>
      </w:r>
      <w:r w:rsidRPr="004D72D1">
        <w:rPr>
          <w:rFonts w:ascii="Times New Roman" w:hAnsi="Times New Roman" w:cs="Times New Roman"/>
          <w:sz w:val="20"/>
          <w:szCs w:val="20"/>
        </w:rPr>
        <w:t xml:space="preserve"> </w:t>
      </w:r>
      <w:r w:rsidR="00A1127E">
        <w:rPr>
          <w:rFonts w:ascii="Times New Roman" w:hAnsi="Times New Roman" w:cs="Times New Roman"/>
          <w:sz w:val="20"/>
          <w:szCs w:val="20"/>
        </w:rPr>
        <w:t>-</w:t>
      </w:r>
      <w:r w:rsidRPr="004D72D1">
        <w:rPr>
          <w:rFonts w:ascii="Times New Roman" w:hAnsi="Times New Roman" w:cs="Times New Roman"/>
          <w:sz w:val="20"/>
          <w:szCs w:val="20"/>
        </w:rPr>
        <w:t xml:space="preserve"> 1</w:t>
      </w:r>
      <w:r w:rsidR="00A1127E">
        <w:rPr>
          <w:rFonts w:ascii="Times New Roman" w:hAnsi="Times New Roman" w:cs="Times New Roman"/>
          <w:sz w:val="20"/>
          <w:szCs w:val="20"/>
        </w:rPr>
        <w:t>9:00</w:t>
      </w:r>
      <w:r w:rsidRPr="004D72D1">
        <w:rPr>
          <w:rFonts w:ascii="Times New Roman" w:hAnsi="Times New Roman" w:cs="Times New Roman"/>
          <w:sz w:val="20"/>
          <w:szCs w:val="20"/>
        </w:rPr>
        <w:t xml:space="preserve"> </w:t>
      </w:r>
      <w:r w:rsidRPr="00733CC5">
        <w:rPr>
          <w:rFonts w:ascii="Times New Roman" w:hAnsi="Times New Roman" w:cs="Times New Roman"/>
          <w:b/>
          <w:sz w:val="20"/>
          <w:szCs w:val="20"/>
        </w:rPr>
        <w:t>Film</w:t>
      </w:r>
      <w:r>
        <w:rPr>
          <w:rFonts w:ascii="Times New Roman" w:hAnsi="Times New Roman" w:cs="Times New Roman"/>
          <w:sz w:val="20"/>
          <w:szCs w:val="20"/>
        </w:rPr>
        <w:t xml:space="preserve"> (fragmenten), o.a. </w:t>
      </w:r>
      <w:proofErr w:type="spellStart"/>
      <w:r>
        <w:rPr>
          <w:rFonts w:ascii="Times New Roman" w:hAnsi="Times New Roman" w:cs="Times New Roman"/>
          <w:sz w:val="20"/>
          <w:szCs w:val="20"/>
        </w:rPr>
        <w:t>Yalom</w:t>
      </w:r>
      <w:proofErr w:type="spellEnd"/>
      <w:r>
        <w:rPr>
          <w:rFonts w:ascii="Times New Roman" w:hAnsi="Times New Roman" w:cs="Times New Roman"/>
          <w:sz w:val="20"/>
          <w:szCs w:val="20"/>
        </w:rPr>
        <w:t xml:space="preserve"> en andere goede behandelaren aan het werk</w:t>
      </w:r>
      <w:r>
        <w:rPr>
          <w:rFonts w:ascii="Times New Roman" w:hAnsi="Times New Roman" w:cs="Times New Roman"/>
          <w:sz w:val="20"/>
          <w:szCs w:val="20"/>
        </w:rPr>
        <w:br/>
      </w:r>
      <w:r w:rsidRPr="004D72D1">
        <w:rPr>
          <w:rFonts w:ascii="Times New Roman" w:hAnsi="Times New Roman" w:cs="Times New Roman"/>
          <w:sz w:val="20"/>
          <w:szCs w:val="20"/>
        </w:rPr>
        <w:t>19:00 - 21:</w:t>
      </w:r>
      <w:r w:rsidR="00A1127E">
        <w:rPr>
          <w:rFonts w:ascii="Times New Roman" w:hAnsi="Times New Roman" w:cs="Times New Roman"/>
          <w:sz w:val="20"/>
          <w:szCs w:val="20"/>
        </w:rPr>
        <w:t>3</w:t>
      </w:r>
      <w:r w:rsidRPr="004D72D1">
        <w:rPr>
          <w:rFonts w:ascii="Times New Roman" w:hAnsi="Times New Roman" w:cs="Times New Roman"/>
          <w:sz w:val="20"/>
          <w:szCs w:val="20"/>
        </w:rPr>
        <w:t xml:space="preserve">0 </w:t>
      </w:r>
      <w:r w:rsidR="00A1127E">
        <w:rPr>
          <w:rFonts w:ascii="Times New Roman" w:hAnsi="Times New Roman" w:cs="Times New Roman"/>
          <w:sz w:val="20"/>
          <w:szCs w:val="20"/>
        </w:rPr>
        <w:t>Borrel en d</w:t>
      </w:r>
      <w:r w:rsidRPr="004D72D1">
        <w:rPr>
          <w:rFonts w:ascii="Times New Roman" w:hAnsi="Times New Roman" w:cs="Times New Roman"/>
          <w:sz w:val="20"/>
          <w:szCs w:val="20"/>
        </w:rPr>
        <w:t>iner</w:t>
      </w:r>
    </w:p>
    <w:p w14:paraId="696EACAD" w14:textId="4A4A4AA0" w:rsidR="00926D71" w:rsidRPr="00380FBE" w:rsidRDefault="00926D71" w:rsidP="00926D71">
      <w:pPr>
        <w:rPr>
          <w:rFonts w:ascii="Times New Roman" w:hAnsi="Times New Roman" w:cs="Times New Roman"/>
          <w:b/>
          <w:sz w:val="20"/>
          <w:szCs w:val="20"/>
        </w:rPr>
      </w:pPr>
      <w:r w:rsidRPr="00926D71">
        <w:rPr>
          <w:rFonts w:ascii="Times New Roman" w:hAnsi="Times New Roman" w:cs="Times New Roman"/>
          <w:b/>
          <w:sz w:val="20"/>
          <w:szCs w:val="20"/>
        </w:rPr>
        <w:t xml:space="preserve">Dag 2: vrijdag </w:t>
      </w:r>
      <w:r w:rsidR="00A70450">
        <w:rPr>
          <w:rFonts w:ascii="Times New Roman" w:hAnsi="Times New Roman" w:cs="Times New Roman"/>
          <w:b/>
          <w:sz w:val="20"/>
          <w:szCs w:val="20"/>
        </w:rPr>
        <w:t>8</w:t>
      </w:r>
      <w:r w:rsidRPr="00926D71">
        <w:rPr>
          <w:rFonts w:ascii="Times New Roman" w:hAnsi="Times New Roman" w:cs="Times New Roman"/>
          <w:b/>
          <w:sz w:val="20"/>
          <w:szCs w:val="20"/>
        </w:rPr>
        <w:t xml:space="preserve"> november</w:t>
      </w:r>
      <w:r w:rsidR="00A70450">
        <w:rPr>
          <w:rFonts w:ascii="Times New Roman" w:hAnsi="Times New Roman" w:cs="Times New Roman"/>
          <w:b/>
          <w:sz w:val="20"/>
          <w:szCs w:val="20"/>
        </w:rPr>
        <w:t xml:space="preserve"> 2019</w:t>
      </w:r>
      <w:r w:rsidR="00380FBE">
        <w:rPr>
          <w:rFonts w:ascii="Times New Roman" w:hAnsi="Times New Roman" w:cs="Times New Roman"/>
          <w:b/>
          <w:sz w:val="20"/>
          <w:szCs w:val="20"/>
        </w:rPr>
        <w:br/>
      </w:r>
      <w:r w:rsidRPr="004D72D1">
        <w:rPr>
          <w:rFonts w:ascii="Times New Roman" w:hAnsi="Times New Roman" w:cs="Times New Roman"/>
          <w:sz w:val="20"/>
          <w:szCs w:val="20"/>
        </w:rPr>
        <w:t xml:space="preserve">07:45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08:30 Ontbijt</w:t>
      </w:r>
      <w:r>
        <w:rPr>
          <w:rFonts w:ascii="Times New Roman" w:hAnsi="Times New Roman" w:cs="Times New Roman"/>
          <w:sz w:val="20"/>
          <w:szCs w:val="20"/>
        </w:rPr>
        <w:br/>
        <w:t>08:30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10:0</w:t>
      </w:r>
      <w:r w:rsidRPr="004D72D1">
        <w:rPr>
          <w:rFonts w:ascii="Times New Roman" w:hAnsi="Times New Roman" w:cs="Times New Roman"/>
          <w:sz w:val="20"/>
          <w:szCs w:val="20"/>
        </w:rPr>
        <w:t xml:space="preserve">0 </w:t>
      </w:r>
      <w:r w:rsidRPr="00897B27">
        <w:rPr>
          <w:rFonts w:ascii="Times New Roman" w:hAnsi="Times New Roman" w:cs="Times New Roman"/>
          <w:b/>
          <w:sz w:val="20"/>
          <w:szCs w:val="20"/>
        </w:rPr>
        <w:t>Motiveren</w:t>
      </w:r>
      <w:r>
        <w:rPr>
          <w:rFonts w:ascii="Times New Roman" w:hAnsi="Times New Roman" w:cs="Times New Roman"/>
          <w:sz w:val="20"/>
          <w:szCs w:val="20"/>
        </w:rPr>
        <w:t xml:space="preserve"> ; theorie en rollenspel met ongemotiveerde patiënt </w:t>
      </w:r>
      <w:r>
        <w:rPr>
          <w:rFonts w:ascii="Times New Roman" w:hAnsi="Times New Roman" w:cs="Times New Roman"/>
          <w:sz w:val="20"/>
          <w:szCs w:val="20"/>
        </w:rPr>
        <w:br/>
      </w:r>
      <w:r w:rsidRPr="004D72D1">
        <w:rPr>
          <w:rFonts w:ascii="Times New Roman" w:hAnsi="Times New Roman" w:cs="Times New Roman"/>
          <w:sz w:val="20"/>
          <w:szCs w:val="20"/>
        </w:rPr>
        <w:t>10:</w:t>
      </w:r>
      <w:r>
        <w:rPr>
          <w:rFonts w:ascii="Times New Roman" w:hAnsi="Times New Roman" w:cs="Times New Roman"/>
          <w:sz w:val="20"/>
          <w:szCs w:val="20"/>
        </w:rPr>
        <w:t>00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10:30 Pauze</w:t>
      </w:r>
      <w:r>
        <w:rPr>
          <w:rFonts w:ascii="Times New Roman" w:hAnsi="Times New Roman" w:cs="Times New Roman"/>
          <w:sz w:val="20"/>
          <w:szCs w:val="20"/>
        </w:rPr>
        <w:br/>
      </w:r>
      <w:r w:rsidRPr="004D72D1">
        <w:rPr>
          <w:rFonts w:ascii="Times New Roman" w:hAnsi="Times New Roman" w:cs="Times New Roman"/>
          <w:sz w:val="20"/>
          <w:szCs w:val="20"/>
        </w:rPr>
        <w:t>1</w:t>
      </w:r>
      <w:r>
        <w:rPr>
          <w:rFonts w:ascii="Times New Roman" w:hAnsi="Times New Roman" w:cs="Times New Roman"/>
          <w:sz w:val="20"/>
          <w:szCs w:val="20"/>
        </w:rPr>
        <w:t>0</w:t>
      </w:r>
      <w:r w:rsidRPr="004D72D1">
        <w:rPr>
          <w:rFonts w:ascii="Times New Roman" w:hAnsi="Times New Roman" w:cs="Times New Roman"/>
          <w:sz w:val="20"/>
          <w:szCs w:val="20"/>
        </w:rPr>
        <w:t>:</w:t>
      </w:r>
      <w:r>
        <w:rPr>
          <w:rFonts w:ascii="Times New Roman" w:hAnsi="Times New Roman" w:cs="Times New Roman"/>
          <w:sz w:val="20"/>
          <w:szCs w:val="20"/>
        </w:rPr>
        <w:t>3</w:t>
      </w:r>
      <w:r w:rsidRPr="004D72D1">
        <w:rPr>
          <w:rFonts w:ascii="Times New Roman" w:hAnsi="Times New Roman" w:cs="Times New Roman"/>
          <w:sz w:val="20"/>
          <w:szCs w:val="20"/>
        </w:rPr>
        <w:t xml:space="preserve">0 - </w:t>
      </w:r>
      <w:r>
        <w:rPr>
          <w:rFonts w:ascii="Times New Roman" w:hAnsi="Times New Roman" w:cs="Times New Roman"/>
          <w:sz w:val="20"/>
          <w:szCs w:val="20"/>
        </w:rPr>
        <w:t>12</w:t>
      </w:r>
      <w:r w:rsidRPr="004D72D1">
        <w:rPr>
          <w:rFonts w:ascii="Times New Roman" w:hAnsi="Times New Roman" w:cs="Times New Roman"/>
          <w:sz w:val="20"/>
          <w:szCs w:val="20"/>
        </w:rPr>
        <w:t>:</w:t>
      </w:r>
      <w:r>
        <w:rPr>
          <w:rFonts w:ascii="Times New Roman" w:hAnsi="Times New Roman" w:cs="Times New Roman"/>
          <w:sz w:val="20"/>
          <w:szCs w:val="20"/>
        </w:rPr>
        <w:t>3</w:t>
      </w:r>
      <w:r w:rsidRPr="004D72D1">
        <w:rPr>
          <w:rFonts w:ascii="Times New Roman" w:hAnsi="Times New Roman" w:cs="Times New Roman"/>
          <w:sz w:val="20"/>
          <w:szCs w:val="20"/>
        </w:rPr>
        <w:t xml:space="preserve">0 </w:t>
      </w:r>
      <w:proofErr w:type="spellStart"/>
      <w:r w:rsidRPr="00897B27">
        <w:rPr>
          <w:rFonts w:ascii="Times New Roman" w:hAnsi="Times New Roman" w:cs="Times New Roman"/>
          <w:b/>
          <w:sz w:val="20"/>
          <w:szCs w:val="20"/>
        </w:rPr>
        <w:t>Mentaliseren</w:t>
      </w:r>
      <w:proofErr w:type="spellEnd"/>
      <w:r>
        <w:rPr>
          <w:rFonts w:ascii="Times New Roman" w:hAnsi="Times New Roman" w:cs="Times New Roman"/>
          <w:sz w:val="20"/>
          <w:szCs w:val="20"/>
        </w:rPr>
        <w:t>; theorie en rollenspel</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 xml:space="preserve">gastdocent: </w:t>
      </w:r>
      <w:r w:rsidR="00A70450">
        <w:rPr>
          <w:rFonts w:ascii="Times New Roman" w:hAnsi="Times New Roman" w:cs="Times New Roman"/>
          <w:sz w:val="20"/>
          <w:szCs w:val="20"/>
        </w:rPr>
        <w:t xml:space="preserve">Peter </w:t>
      </w:r>
      <w:proofErr w:type="spellStart"/>
      <w:r w:rsidR="00A70450">
        <w:rPr>
          <w:rFonts w:ascii="Times New Roman" w:hAnsi="Times New Roman" w:cs="Times New Roman"/>
          <w:sz w:val="20"/>
          <w:szCs w:val="20"/>
        </w:rPr>
        <w:t>Bleumer</w:t>
      </w:r>
      <w:proofErr w:type="spellEnd"/>
      <w:r>
        <w:rPr>
          <w:rFonts w:ascii="Times New Roman" w:hAnsi="Times New Roman" w:cs="Times New Roman"/>
          <w:sz w:val="20"/>
          <w:szCs w:val="20"/>
        </w:rPr>
        <w:t xml:space="preserve">  </w:t>
      </w:r>
      <w:r>
        <w:rPr>
          <w:rFonts w:ascii="Times New Roman" w:hAnsi="Times New Roman" w:cs="Times New Roman"/>
          <w:sz w:val="20"/>
          <w:szCs w:val="20"/>
        </w:rPr>
        <w:br/>
        <w:t>12</w:t>
      </w:r>
      <w:r w:rsidRPr="004D72D1">
        <w:rPr>
          <w:rFonts w:ascii="Times New Roman" w:hAnsi="Times New Roman" w:cs="Times New Roman"/>
          <w:sz w:val="20"/>
          <w:szCs w:val="20"/>
        </w:rPr>
        <w:t>:</w:t>
      </w:r>
      <w:r>
        <w:rPr>
          <w:rFonts w:ascii="Times New Roman" w:hAnsi="Times New Roman" w:cs="Times New Roman"/>
          <w:sz w:val="20"/>
          <w:szCs w:val="20"/>
        </w:rPr>
        <w:t>3</w:t>
      </w:r>
      <w:r w:rsidRPr="004D72D1">
        <w:rPr>
          <w:rFonts w:ascii="Times New Roman" w:hAnsi="Times New Roman" w:cs="Times New Roman"/>
          <w:sz w:val="20"/>
          <w:szCs w:val="20"/>
        </w:rPr>
        <w:t xml:space="preserve">0 </w:t>
      </w:r>
      <w:r>
        <w:rPr>
          <w:rFonts w:ascii="Times New Roman" w:hAnsi="Times New Roman" w:cs="Times New Roman"/>
          <w:sz w:val="20"/>
          <w:szCs w:val="20"/>
        </w:rPr>
        <w:t>–</w:t>
      </w:r>
      <w:r w:rsidRPr="004D72D1">
        <w:rPr>
          <w:rFonts w:ascii="Times New Roman" w:hAnsi="Times New Roman" w:cs="Times New Roman"/>
          <w:sz w:val="20"/>
          <w:szCs w:val="20"/>
        </w:rPr>
        <w:t xml:space="preserve"> 1</w:t>
      </w:r>
      <w:r>
        <w:rPr>
          <w:rFonts w:ascii="Times New Roman" w:hAnsi="Times New Roman" w:cs="Times New Roman"/>
          <w:sz w:val="20"/>
          <w:szCs w:val="20"/>
        </w:rPr>
        <w:t>3:30 Lunchpauze</w:t>
      </w:r>
      <w:r>
        <w:rPr>
          <w:rFonts w:ascii="Times New Roman" w:hAnsi="Times New Roman" w:cs="Times New Roman"/>
          <w:sz w:val="20"/>
          <w:szCs w:val="20"/>
        </w:rPr>
        <w:br/>
        <w:t>13:30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15:00</w:t>
      </w:r>
      <w:r w:rsidRPr="004D72D1">
        <w:rPr>
          <w:rFonts w:ascii="Times New Roman" w:hAnsi="Times New Roman" w:cs="Times New Roman"/>
          <w:sz w:val="20"/>
          <w:szCs w:val="20"/>
        </w:rPr>
        <w:t xml:space="preserve"> </w:t>
      </w:r>
      <w:r w:rsidRPr="00733CC5">
        <w:rPr>
          <w:rFonts w:ascii="Times New Roman" w:hAnsi="Times New Roman" w:cs="Times New Roman"/>
          <w:b/>
          <w:sz w:val="20"/>
          <w:szCs w:val="20"/>
        </w:rPr>
        <w:t>Werken met (tegen-)overdracht</w:t>
      </w:r>
      <w:r>
        <w:rPr>
          <w:rFonts w:ascii="Times New Roman" w:hAnsi="Times New Roman" w:cs="Times New Roman"/>
          <w:sz w:val="20"/>
          <w:szCs w:val="20"/>
        </w:rPr>
        <w:t xml:space="preserve"> </w:t>
      </w:r>
      <w:r w:rsidR="00A70450">
        <w:rPr>
          <w:rFonts w:ascii="Times New Roman" w:hAnsi="Times New Roman" w:cs="Times New Roman"/>
          <w:sz w:val="20"/>
          <w:szCs w:val="20"/>
        </w:rPr>
        <w:t xml:space="preserve">; o.a. oefeningen en filmfragmenten </w:t>
      </w:r>
      <w:r>
        <w:rPr>
          <w:rFonts w:ascii="Times New Roman" w:hAnsi="Times New Roman" w:cs="Times New Roman"/>
          <w:sz w:val="20"/>
          <w:szCs w:val="20"/>
        </w:rPr>
        <w:br/>
      </w:r>
      <w:r w:rsidRPr="004D72D1">
        <w:rPr>
          <w:rFonts w:ascii="Times New Roman" w:hAnsi="Times New Roman" w:cs="Times New Roman"/>
          <w:sz w:val="20"/>
          <w:szCs w:val="20"/>
        </w:rPr>
        <w:t>1</w:t>
      </w:r>
      <w:r>
        <w:rPr>
          <w:rFonts w:ascii="Times New Roman" w:hAnsi="Times New Roman" w:cs="Times New Roman"/>
          <w:sz w:val="20"/>
          <w:szCs w:val="20"/>
        </w:rPr>
        <w:t>5</w:t>
      </w:r>
      <w:r w:rsidRPr="004D72D1">
        <w:rPr>
          <w:rFonts w:ascii="Times New Roman" w:hAnsi="Times New Roman" w:cs="Times New Roman"/>
          <w:sz w:val="20"/>
          <w:szCs w:val="20"/>
        </w:rPr>
        <w:t>:</w:t>
      </w:r>
      <w:r>
        <w:rPr>
          <w:rFonts w:ascii="Times New Roman" w:hAnsi="Times New Roman" w:cs="Times New Roman"/>
          <w:sz w:val="20"/>
          <w:szCs w:val="20"/>
        </w:rPr>
        <w:t>0</w:t>
      </w:r>
      <w:r w:rsidRPr="004D72D1">
        <w:rPr>
          <w:rFonts w:ascii="Times New Roman" w:hAnsi="Times New Roman" w:cs="Times New Roman"/>
          <w:sz w:val="20"/>
          <w:szCs w:val="20"/>
        </w:rPr>
        <w:t xml:space="preserve">0 </w:t>
      </w:r>
      <w:r>
        <w:rPr>
          <w:rFonts w:ascii="Times New Roman" w:hAnsi="Times New Roman" w:cs="Times New Roman"/>
          <w:sz w:val="20"/>
          <w:szCs w:val="20"/>
        </w:rPr>
        <w:t>–</w:t>
      </w:r>
      <w:r w:rsidRPr="004D72D1">
        <w:rPr>
          <w:rFonts w:ascii="Times New Roman" w:hAnsi="Times New Roman" w:cs="Times New Roman"/>
          <w:sz w:val="20"/>
          <w:szCs w:val="20"/>
        </w:rPr>
        <w:t xml:space="preserve"> </w:t>
      </w:r>
      <w:r>
        <w:rPr>
          <w:rFonts w:ascii="Times New Roman" w:hAnsi="Times New Roman" w:cs="Times New Roman"/>
          <w:sz w:val="20"/>
          <w:szCs w:val="20"/>
        </w:rPr>
        <w:t>15:30 Pauze</w:t>
      </w:r>
      <w:r>
        <w:rPr>
          <w:rFonts w:ascii="Times New Roman" w:hAnsi="Times New Roman" w:cs="Times New Roman"/>
          <w:sz w:val="20"/>
          <w:szCs w:val="20"/>
        </w:rPr>
        <w:br/>
        <w:t>15:30</w:t>
      </w:r>
      <w:r w:rsidRPr="004D72D1">
        <w:rPr>
          <w:rFonts w:ascii="Times New Roman" w:hAnsi="Times New Roman" w:cs="Times New Roman"/>
          <w:sz w:val="20"/>
          <w:szCs w:val="20"/>
        </w:rPr>
        <w:t xml:space="preserve"> </w:t>
      </w:r>
      <w:r>
        <w:rPr>
          <w:rFonts w:ascii="Times New Roman" w:hAnsi="Times New Roman" w:cs="Times New Roman"/>
          <w:sz w:val="20"/>
          <w:szCs w:val="20"/>
        </w:rPr>
        <w:t>–</w:t>
      </w:r>
      <w:r w:rsidRPr="004D72D1">
        <w:rPr>
          <w:rFonts w:ascii="Times New Roman" w:hAnsi="Times New Roman" w:cs="Times New Roman"/>
          <w:sz w:val="20"/>
          <w:szCs w:val="20"/>
        </w:rPr>
        <w:t xml:space="preserve"> </w:t>
      </w:r>
      <w:r w:rsidR="00A70450">
        <w:rPr>
          <w:rFonts w:ascii="Times New Roman" w:hAnsi="Times New Roman" w:cs="Times New Roman"/>
          <w:sz w:val="20"/>
          <w:szCs w:val="20"/>
        </w:rPr>
        <w:t>16</w:t>
      </w:r>
      <w:r>
        <w:rPr>
          <w:rFonts w:ascii="Times New Roman" w:hAnsi="Times New Roman" w:cs="Times New Roman"/>
          <w:sz w:val="20"/>
          <w:szCs w:val="20"/>
        </w:rPr>
        <w:t>:30</w:t>
      </w:r>
      <w:r w:rsidRPr="004D72D1">
        <w:rPr>
          <w:rFonts w:ascii="Times New Roman" w:hAnsi="Times New Roman" w:cs="Times New Roman"/>
          <w:sz w:val="20"/>
          <w:szCs w:val="20"/>
        </w:rPr>
        <w:t xml:space="preserve"> </w:t>
      </w:r>
      <w:r w:rsidRPr="00733CC5">
        <w:rPr>
          <w:rFonts w:ascii="Times New Roman" w:hAnsi="Times New Roman" w:cs="Times New Roman"/>
          <w:b/>
          <w:sz w:val="20"/>
          <w:szCs w:val="20"/>
        </w:rPr>
        <w:t>Hoe word en blijf ik een excellente professional</w:t>
      </w:r>
      <w:r w:rsidR="00A70450">
        <w:rPr>
          <w:rFonts w:ascii="Times New Roman" w:hAnsi="Times New Roman" w:cs="Times New Roman"/>
          <w:sz w:val="20"/>
          <w:szCs w:val="20"/>
        </w:rPr>
        <w:br/>
        <w:t>16</w:t>
      </w:r>
      <w:r w:rsidRPr="004D72D1">
        <w:rPr>
          <w:rFonts w:ascii="Times New Roman" w:hAnsi="Times New Roman" w:cs="Times New Roman"/>
          <w:sz w:val="20"/>
          <w:szCs w:val="20"/>
        </w:rPr>
        <w:t>:</w:t>
      </w:r>
      <w:r>
        <w:rPr>
          <w:rFonts w:ascii="Times New Roman" w:hAnsi="Times New Roman" w:cs="Times New Roman"/>
          <w:sz w:val="20"/>
          <w:szCs w:val="20"/>
        </w:rPr>
        <w:t>3</w:t>
      </w:r>
      <w:r w:rsidRPr="004D72D1">
        <w:rPr>
          <w:rFonts w:ascii="Times New Roman" w:hAnsi="Times New Roman" w:cs="Times New Roman"/>
          <w:sz w:val="20"/>
          <w:szCs w:val="20"/>
        </w:rPr>
        <w:t>0 - 1</w:t>
      </w:r>
      <w:r w:rsidR="00A70450">
        <w:rPr>
          <w:rFonts w:ascii="Times New Roman" w:hAnsi="Times New Roman" w:cs="Times New Roman"/>
          <w:sz w:val="20"/>
          <w:szCs w:val="20"/>
        </w:rPr>
        <w:t>7</w:t>
      </w:r>
      <w:r w:rsidRPr="004D72D1">
        <w:rPr>
          <w:rFonts w:ascii="Times New Roman" w:hAnsi="Times New Roman" w:cs="Times New Roman"/>
          <w:sz w:val="20"/>
          <w:szCs w:val="20"/>
        </w:rPr>
        <w:t>:</w:t>
      </w:r>
      <w:r>
        <w:rPr>
          <w:rFonts w:ascii="Times New Roman" w:hAnsi="Times New Roman" w:cs="Times New Roman"/>
          <w:sz w:val="20"/>
          <w:szCs w:val="20"/>
        </w:rPr>
        <w:t xml:space="preserve">00 </w:t>
      </w:r>
      <w:r w:rsidR="00A70450">
        <w:rPr>
          <w:rFonts w:ascii="Times New Roman" w:hAnsi="Times New Roman" w:cs="Times New Roman"/>
          <w:sz w:val="20"/>
          <w:szCs w:val="20"/>
        </w:rPr>
        <w:t xml:space="preserve">Take home </w:t>
      </w:r>
      <w:proofErr w:type="spellStart"/>
      <w:r w:rsidR="00A70450">
        <w:rPr>
          <w:rFonts w:ascii="Times New Roman" w:hAnsi="Times New Roman" w:cs="Times New Roman"/>
          <w:sz w:val="20"/>
          <w:szCs w:val="20"/>
        </w:rPr>
        <w:t>message</w:t>
      </w:r>
      <w:proofErr w:type="spellEnd"/>
      <w:r w:rsidR="00A70450">
        <w:rPr>
          <w:rFonts w:ascii="Times New Roman" w:hAnsi="Times New Roman" w:cs="Times New Roman"/>
          <w:sz w:val="20"/>
          <w:szCs w:val="20"/>
        </w:rPr>
        <w:t xml:space="preserve"> en evaluatie</w:t>
      </w:r>
      <w:r w:rsidR="00A70450">
        <w:rPr>
          <w:rFonts w:ascii="Times New Roman" w:hAnsi="Times New Roman" w:cs="Times New Roman"/>
          <w:sz w:val="20"/>
          <w:szCs w:val="20"/>
        </w:rPr>
        <w:br/>
        <w:t>17</w:t>
      </w:r>
      <w:r w:rsidRPr="004D72D1">
        <w:rPr>
          <w:rFonts w:ascii="Times New Roman" w:hAnsi="Times New Roman" w:cs="Times New Roman"/>
          <w:sz w:val="20"/>
          <w:szCs w:val="20"/>
        </w:rPr>
        <w:t>:</w:t>
      </w:r>
      <w:r>
        <w:rPr>
          <w:rFonts w:ascii="Times New Roman" w:hAnsi="Times New Roman" w:cs="Times New Roman"/>
          <w:sz w:val="20"/>
          <w:szCs w:val="20"/>
        </w:rPr>
        <w:t>0</w:t>
      </w:r>
      <w:r w:rsidRPr="004D72D1">
        <w:rPr>
          <w:rFonts w:ascii="Times New Roman" w:hAnsi="Times New Roman" w:cs="Times New Roman"/>
          <w:sz w:val="20"/>
          <w:szCs w:val="20"/>
        </w:rPr>
        <w:t>0 Einde programma</w:t>
      </w:r>
    </w:p>
    <w:p w14:paraId="55E361DB" w14:textId="77777777" w:rsidR="00926D71" w:rsidRPr="004D72D1" w:rsidRDefault="00926D71" w:rsidP="00926D71">
      <w:pPr>
        <w:rPr>
          <w:rFonts w:ascii="Times New Roman" w:hAnsi="Times New Roman" w:cs="Times New Roman"/>
          <w:sz w:val="20"/>
          <w:szCs w:val="20"/>
        </w:rPr>
      </w:pPr>
      <w:r>
        <w:rPr>
          <w:rFonts w:ascii="Times New Roman" w:hAnsi="Times New Roman" w:cs="Times New Roman"/>
          <w:sz w:val="20"/>
          <w:szCs w:val="20"/>
        </w:rPr>
        <w:br/>
        <w:t>Docenten</w:t>
      </w:r>
      <w:r w:rsidRPr="004D72D1">
        <w:rPr>
          <w:rFonts w:ascii="Times New Roman" w:hAnsi="Times New Roman" w:cs="Times New Roman"/>
          <w:sz w:val="20"/>
          <w:szCs w:val="20"/>
        </w:rPr>
        <w:t xml:space="preserve"> </w:t>
      </w:r>
    </w:p>
    <w:p w14:paraId="0F2DF5D0" w14:textId="77777777" w:rsidR="00926D71" w:rsidRPr="00380FBE" w:rsidRDefault="00926D71" w:rsidP="00926D71">
      <w:pPr>
        <w:rPr>
          <w:rFonts w:ascii="Times New Roman" w:hAnsi="Times New Roman" w:cs="Times New Roman"/>
          <w:i/>
          <w:sz w:val="20"/>
          <w:szCs w:val="20"/>
        </w:rPr>
      </w:pPr>
      <w:r w:rsidRPr="00380FBE">
        <w:rPr>
          <w:rFonts w:ascii="Times New Roman" w:hAnsi="Times New Roman" w:cs="Times New Roman"/>
          <w:i/>
          <w:sz w:val="20"/>
          <w:szCs w:val="20"/>
        </w:rPr>
        <w:t>Hoofddocenten:</w:t>
      </w:r>
    </w:p>
    <w:p w14:paraId="713BEB93" w14:textId="77777777" w:rsidR="00926D71" w:rsidRPr="00733CC5" w:rsidRDefault="00926D71" w:rsidP="00926D71">
      <w:pPr>
        <w:rPr>
          <w:rFonts w:ascii="Times New Roman" w:hAnsi="Times New Roman" w:cs="Times New Roman"/>
          <w:sz w:val="20"/>
          <w:szCs w:val="20"/>
        </w:rPr>
      </w:pPr>
      <w:r w:rsidRPr="00FC078F">
        <w:rPr>
          <w:rFonts w:ascii="Times New Roman" w:hAnsi="Times New Roman" w:cs="Times New Roman"/>
          <w:sz w:val="20"/>
          <w:szCs w:val="20"/>
        </w:rPr>
        <w:t>Dr. M</w:t>
      </w:r>
      <w:r>
        <w:rPr>
          <w:rFonts w:ascii="Times New Roman" w:hAnsi="Times New Roman" w:cs="Times New Roman"/>
          <w:sz w:val="20"/>
          <w:szCs w:val="20"/>
        </w:rPr>
        <w:t>oniek</w:t>
      </w:r>
      <w:r w:rsidRPr="00FC078F">
        <w:rPr>
          <w:rFonts w:ascii="Times New Roman" w:hAnsi="Times New Roman" w:cs="Times New Roman"/>
          <w:sz w:val="20"/>
          <w:szCs w:val="20"/>
        </w:rPr>
        <w:t xml:space="preserve"> </w:t>
      </w:r>
      <w:proofErr w:type="spellStart"/>
      <w:r w:rsidRPr="00FC078F">
        <w:rPr>
          <w:rFonts w:ascii="Times New Roman" w:hAnsi="Times New Roman" w:cs="Times New Roman"/>
          <w:sz w:val="20"/>
          <w:szCs w:val="20"/>
        </w:rPr>
        <w:t>Thunnissen</w:t>
      </w:r>
      <w:proofErr w:type="spellEnd"/>
      <w:r w:rsidR="00380FBE">
        <w:rPr>
          <w:rFonts w:ascii="Times New Roman" w:hAnsi="Times New Roman" w:cs="Times New Roman"/>
          <w:sz w:val="20"/>
          <w:szCs w:val="20"/>
        </w:rPr>
        <w:t xml:space="preserve">, </w:t>
      </w:r>
      <w:r w:rsidRPr="00733CC5">
        <w:rPr>
          <w:rFonts w:ascii="Times New Roman" w:hAnsi="Times New Roman" w:cs="Times New Roman"/>
          <w:sz w:val="20"/>
          <w:szCs w:val="20"/>
        </w:rPr>
        <w:t>Psychiater</w:t>
      </w:r>
      <w:r>
        <w:rPr>
          <w:rFonts w:ascii="Times New Roman" w:hAnsi="Times New Roman" w:cs="Times New Roman"/>
          <w:sz w:val="20"/>
          <w:szCs w:val="20"/>
        </w:rPr>
        <w:t xml:space="preserve"> en psychotherapeut</w:t>
      </w:r>
      <w:r w:rsidR="00380FBE">
        <w:rPr>
          <w:rFonts w:ascii="Times New Roman" w:hAnsi="Times New Roman" w:cs="Times New Roman"/>
          <w:sz w:val="20"/>
          <w:szCs w:val="20"/>
        </w:rPr>
        <w:t xml:space="preserve"> [foto]</w:t>
      </w:r>
    </w:p>
    <w:p w14:paraId="22C95D64" w14:textId="77777777" w:rsidR="00926D71" w:rsidRPr="004D72D1" w:rsidRDefault="00926D71" w:rsidP="00926D71">
      <w:pPr>
        <w:rPr>
          <w:rFonts w:ascii="Times New Roman" w:hAnsi="Times New Roman" w:cs="Times New Roman"/>
          <w:sz w:val="20"/>
          <w:szCs w:val="20"/>
        </w:rPr>
      </w:pPr>
      <w:r>
        <w:rPr>
          <w:rFonts w:ascii="Times New Roman" w:hAnsi="Times New Roman" w:cs="Times New Roman"/>
          <w:sz w:val="20"/>
          <w:szCs w:val="20"/>
        </w:rPr>
        <w:t>Drs. Maurits Nijs</w:t>
      </w:r>
      <w:r w:rsidR="00380FBE">
        <w:rPr>
          <w:rFonts w:ascii="Times New Roman" w:hAnsi="Times New Roman" w:cs="Times New Roman"/>
          <w:sz w:val="20"/>
          <w:szCs w:val="20"/>
        </w:rPr>
        <w:t xml:space="preserve">, </w:t>
      </w:r>
      <w:r w:rsidRPr="004D72D1">
        <w:rPr>
          <w:rFonts w:ascii="Times New Roman" w:hAnsi="Times New Roman" w:cs="Times New Roman"/>
          <w:sz w:val="20"/>
          <w:szCs w:val="20"/>
        </w:rPr>
        <w:t>Psychiater</w:t>
      </w:r>
      <w:r>
        <w:rPr>
          <w:rFonts w:ascii="Times New Roman" w:hAnsi="Times New Roman" w:cs="Times New Roman"/>
          <w:sz w:val="20"/>
          <w:szCs w:val="20"/>
        </w:rPr>
        <w:t xml:space="preserve"> en psychotherapeut</w:t>
      </w:r>
      <w:r w:rsidR="00380FBE">
        <w:rPr>
          <w:rFonts w:ascii="Times New Roman" w:hAnsi="Times New Roman" w:cs="Times New Roman"/>
          <w:sz w:val="20"/>
          <w:szCs w:val="20"/>
        </w:rPr>
        <w:t xml:space="preserve"> [foto]</w:t>
      </w:r>
    </w:p>
    <w:p w14:paraId="221089E4" w14:textId="2441C167" w:rsidR="00926D71" w:rsidRPr="00380FBE" w:rsidRDefault="00926D71" w:rsidP="00926D71">
      <w:pPr>
        <w:rPr>
          <w:rFonts w:ascii="Times New Roman" w:hAnsi="Times New Roman" w:cs="Times New Roman"/>
          <w:i/>
          <w:sz w:val="20"/>
          <w:szCs w:val="20"/>
        </w:rPr>
      </w:pPr>
      <w:r w:rsidRPr="00380FBE">
        <w:rPr>
          <w:rFonts w:ascii="Times New Roman" w:hAnsi="Times New Roman" w:cs="Times New Roman"/>
          <w:i/>
          <w:sz w:val="20"/>
          <w:szCs w:val="20"/>
        </w:rPr>
        <w:t>Gastdocent:</w:t>
      </w:r>
    </w:p>
    <w:p w14:paraId="26F51ECF" w14:textId="4800FFDA" w:rsidR="007F5B34" w:rsidRDefault="00926D71">
      <w:pPr>
        <w:rPr>
          <w:rFonts w:ascii="Times New Roman" w:hAnsi="Times New Roman" w:cs="Times New Roman"/>
          <w:b/>
          <w:sz w:val="20"/>
          <w:szCs w:val="20"/>
        </w:rPr>
      </w:pPr>
      <w:r>
        <w:rPr>
          <w:rFonts w:ascii="Times New Roman" w:hAnsi="Times New Roman" w:cs="Times New Roman"/>
          <w:sz w:val="20"/>
          <w:szCs w:val="20"/>
        </w:rPr>
        <w:t xml:space="preserve">Drs. </w:t>
      </w:r>
      <w:r w:rsidR="00A70450">
        <w:rPr>
          <w:rFonts w:ascii="Times New Roman" w:hAnsi="Times New Roman" w:cs="Times New Roman"/>
          <w:sz w:val="20"/>
          <w:szCs w:val="20"/>
        </w:rPr>
        <w:t xml:space="preserve">Peter </w:t>
      </w:r>
      <w:proofErr w:type="spellStart"/>
      <w:r w:rsidR="00A70450">
        <w:rPr>
          <w:rFonts w:ascii="Times New Roman" w:hAnsi="Times New Roman" w:cs="Times New Roman"/>
          <w:sz w:val="20"/>
          <w:szCs w:val="20"/>
        </w:rPr>
        <w:t>Bleumer</w:t>
      </w:r>
      <w:proofErr w:type="spellEnd"/>
      <w:r w:rsidR="00380FBE">
        <w:rPr>
          <w:rFonts w:ascii="Times New Roman" w:hAnsi="Times New Roman" w:cs="Times New Roman"/>
          <w:sz w:val="20"/>
          <w:szCs w:val="20"/>
        </w:rPr>
        <w:t xml:space="preserve">, GZ-psycholoog en MBT-therapeut, - supervisor en –trainer (onderdeel </w:t>
      </w:r>
      <w:proofErr w:type="spellStart"/>
      <w:r w:rsidR="00380FBE">
        <w:rPr>
          <w:rFonts w:ascii="Times New Roman" w:hAnsi="Times New Roman" w:cs="Times New Roman"/>
          <w:sz w:val="20"/>
          <w:szCs w:val="20"/>
        </w:rPr>
        <w:t>Mentaliseren</w:t>
      </w:r>
      <w:proofErr w:type="spellEnd"/>
      <w:r w:rsidR="00380FBE">
        <w:rPr>
          <w:rFonts w:ascii="Times New Roman" w:hAnsi="Times New Roman" w:cs="Times New Roman"/>
          <w:sz w:val="20"/>
          <w:szCs w:val="20"/>
        </w:rPr>
        <w:t>) [foto]</w:t>
      </w:r>
      <w:r w:rsidR="007F5B34">
        <w:rPr>
          <w:rFonts w:ascii="Times New Roman" w:hAnsi="Times New Roman" w:cs="Times New Roman"/>
          <w:b/>
          <w:sz w:val="20"/>
          <w:szCs w:val="20"/>
        </w:rPr>
        <w:br w:type="page"/>
      </w:r>
    </w:p>
    <w:p w14:paraId="6E63A7C7" w14:textId="09A55687" w:rsidR="00926D71" w:rsidRPr="008936F3" w:rsidRDefault="008936F3" w:rsidP="00926D71">
      <w:pPr>
        <w:rPr>
          <w:rFonts w:ascii="Times New Roman" w:hAnsi="Times New Roman" w:cs="Times New Roman"/>
          <w:b/>
          <w:sz w:val="20"/>
          <w:szCs w:val="20"/>
        </w:rPr>
      </w:pPr>
      <w:r>
        <w:rPr>
          <w:rFonts w:ascii="Times New Roman" w:hAnsi="Times New Roman" w:cs="Times New Roman"/>
          <w:b/>
          <w:sz w:val="20"/>
          <w:szCs w:val="20"/>
        </w:rPr>
        <w:lastRenderedPageBreak/>
        <w:t>De locatie</w:t>
      </w:r>
      <w:r>
        <w:rPr>
          <w:rFonts w:ascii="Times New Roman" w:hAnsi="Times New Roman" w:cs="Times New Roman"/>
          <w:b/>
          <w:sz w:val="20"/>
          <w:szCs w:val="20"/>
        </w:rPr>
        <w:br/>
      </w:r>
      <w:r w:rsidR="00926D71" w:rsidRPr="004D72D1">
        <w:rPr>
          <w:rFonts w:ascii="Times New Roman" w:hAnsi="Times New Roman" w:cs="Times New Roman"/>
          <w:sz w:val="20"/>
          <w:szCs w:val="20"/>
        </w:rPr>
        <w:t xml:space="preserve">Bilderberg </w:t>
      </w:r>
      <w:proofErr w:type="spellStart"/>
      <w:r w:rsidR="00926D71" w:rsidRPr="004D72D1">
        <w:rPr>
          <w:rFonts w:ascii="Times New Roman" w:hAnsi="Times New Roman" w:cs="Times New Roman"/>
          <w:sz w:val="20"/>
          <w:szCs w:val="20"/>
        </w:rPr>
        <w:t>Résidence</w:t>
      </w:r>
      <w:proofErr w:type="spellEnd"/>
      <w:r w:rsidR="00926D71" w:rsidRPr="004D72D1">
        <w:rPr>
          <w:rFonts w:ascii="Times New Roman" w:hAnsi="Times New Roman" w:cs="Times New Roman"/>
          <w:sz w:val="20"/>
          <w:szCs w:val="20"/>
        </w:rPr>
        <w:t xml:space="preserve"> Groot </w:t>
      </w:r>
      <w:proofErr w:type="spellStart"/>
      <w:r w:rsidR="00926D71" w:rsidRPr="004D72D1">
        <w:rPr>
          <w:rFonts w:ascii="Times New Roman" w:hAnsi="Times New Roman" w:cs="Times New Roman"/>
          <w:sz w:val="20"/>
          <w:szCs w:val="20"/>
        </w:rPr>
        <w:t>Heideborgh</w:t>
      </w:r>
      <w:proofErr w:type="spellEnd"/>
      <w:r w:rsidR="00926D71" w:rsidRPr="004D72D1">
        <w:rPr>
          <w:rFonts w:ascii="Times New Roman" w:hAnsi="Times New Roman" w:cs="Times New Roman"/>
          <w:sz w:val="20"/>
          <w:szCs w:val="20"/>
        </w:rPr>
        <w:t xml:space="preserve"> </w:t>
      </w:r>
      <w:r w:rsidR="00380FBE">
        <w:rPr>
          <w:rFonts w:ascii="Times New Roman" w:hAnsi="Times New Roman" w:cs="Times New Roman"/>
          <w:sz w:val="20"/>
          <w:szCs w:val="20"/>
        </w:rPr>
        <w:t>[foto]</w:t>
      </w:r>
    </w:p>
    <w:p w14:paraId="00288225" w14:textId="7777777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Hogesteeg 50 </w:t>
      </w:r>
    </w:p>
    <w:p w14:paraId="2D157ADE" w14:textId="77777777" w:rsidR="00926D71" w:rsidRPr="004D72D1" w:rsidRDefault="00926D71" w:rsidP="00926D71">
      <w:pPr>
        <w:rPr>
          <w:rFonts w:ascii="Times New Roman" w:hAnsi="Times New Roman" w:cs="Times New Roman"/>
          <w:sz w:val="20"/>
          <w:szCs w:val="20"/>
        </w:rPr>
      </w:pPr>
      <w:r w:rsidRPr="004D72D1">
        <w:rPr>
          <w:rFonts w:ascii="Times New Roman" w:hAnsi="Times New Roman" w:cs="Times New Roman"/>
          <w:sz w:val="20"/>
          <w:szCs w:val="20"/>
        </w:rPr>
        <w:t xml:space="preserve">3886 MA Garderen </w:t>
      </w:r>
    </w:p>
    <w:p w14:paraId="2C175DAF" w14:textId="77777777" w:rsidR="00926D71" w:rsidRDefault="00041D4A" w:rsidP="00926D71">
      <w:pPr>
        <w:rPr>
          <w:rFonts w:ascii="Times New Roman" w:hAnsi="Times New Roman" w:cs="Times New Roman"/>
          <w:sz w:val="20"/>
          <w:szCs w:val="20"/>
        </w:rPr>
      </w:pPr>
      <w:hyperlink r:id="rId7" w:history="1">
        <w:r w:rsidR="00380FBE" w:rsidRPr="00A71121">
          <w:rPr>
            <w:rStyle w:val="Hyperlink"/>
            <w:rFonts w:ascii="Times New Roman" w:hAnsi="Times New Roman" w:cs="Times New Roman"/>
            <w:sz w:val="20"/>
            <w:szCs w:val="20"/>
          </w:rPr>
          <w:t>http://www.bilderberg.nl/garderen/residence-groot-heideborgh/</w:t>
        </w:r>
      </w:hyperlink>
    </w:p>
    <w:p w14:paraId="1771CBEF" w14:textId="77777777" w:rsidR="00380FBE" w:rsidRDefault="00380FBE" w:rsidP="00926D71">
      <w:pPr>
        <w:rPr>
          <w:rFonts w:ascii="Times New Roman" w:hAnsi="Times New Roman" w:cs="Times New Roman"/>
          <w:sz w:val="20"/>
          <w:szCs w:val="20"/>
        </w:rPr>
      </w:pPr>
    </w:p>
    <w:p w14:paraId="03A93CA3" w14:textId="11788E49" w:rsidR="00380FBE" w:rsidRPr="00FD3FD4" w:rsidRDefault="008936F3" w:rsidP="00926D71">
      <w:pPr>
        <w:rPr>
          <w:rFonts w:ascii="Times New Roman" w:hAnsi="Times New Roman" w:cs="Times New Roman"/>
          <w:sz w:val="20"/>
          <w:szCs w:val="20"/>
        </w:rPr>
      </w:pPr>
      <w:r>
        <w:rPr>
          <w:rFonts w:ascii="Times New Roman" w:hAnsi="Times New Roman" w:cs="Times New Roman"/>
          <w:b/>
          <w:sz w:val="20"/>
          <w:szCs w:val="20"/>
        </w:rPr>
        <w:t>Inschrijven</w:t>
      </w:r>
      <w:r w:rsidR="00FD3FD4">
        <w:rPr>
          <w:rFonts w:ascii="Times New Roman" w:hAnsi="Times New Roman" w:cs="Times New Roman"/>
          <w:b/>
          <w:sz w:val="20"/>
          <w:szCs w:val="20"/>
        </w:rPr>
        <w:t xml:space="preserve"> </w:t>
      </w:r>
      <w:r w:rsidR="00FD3FD4" w:rsidRPr="00FD3FD4">
        <w:rPr>
          <w:rFonts w:ascii="Times New Roman" w:hAnsi="Times New Roman" w:cs="Times New Roman"/>
          <w:sz w:val="20"/>
          <w:szCs w:val="20"/>
          <w:highlight w:val="yellow"/>
        </w:rPr>
        <w:t>[dit mag wel op meer plekken in de folder vermeld worden – OPVALLEND]</w:t>
      </w:r>
      <w:r w:rsidRPr="00FD3FD4">
        <w:rPr>
          <w:rFonts w:ascii="Times New Roman" w:hAnsi="Times New Roman" w:cs="Times New Roman"/>
          <w:sz w:val="20"/>
          <w:szCs w:val="20"/>
        </w:rPr>
        <w:br/>
        <w:t xml:space="preserve">Inschrijven </w:t>
      </w:r>
      <w:r w:rsidR="00380FBE" w:rsidRPr="00FD3FD4">
        <w:rPr>
          <w:rFonts w:ascii="Times New Roman" w:hAnsi="Times New Roman" w:cs="Times New Roman"/>
          <w:sz w:val="20"/>
          <w:szCs w:val="20"/>
        </w:rPr>
        <w:t xml:space="preserve">via: </w:t>
      </w:r>
      <w:hyperlink r:id="rId8" w:history="1">
        <w:r w:rsidR="00380FBE" w:rsidRPr="00FD3FD4">
          <w:rPr>
            <w:rStyle w:val="Hyperlink"/>
            <w:rFonts w:ascii="Times New Roman" w:hAnsi="Times New Roman" w:cs="Times New Roman"/>
            <w:sz w:val="20"/>
            <w:szCs w:val="20"/>
          </w:rPr>
          <w:t>www.psyxpert.nl</w:t>
        </w:r>
      </w:hyperlink>
      <w:r w:rsidR="00380FBE" w:rsidRPr="00FD3FD4">
        <w:rPr>
          <w:rFonts w:ascii="Times New Roman" w:hAnsi="Times New Roman" w:cs="Times New Roman"/>
          <w:sz w:val="20"/>
          <w:szCs w:val="20"/>
        </w:rPr>
        <w:t>/</w:t>
      </w:r>
      <w:r w:rsidR="00DE2355">
        <w:rPr>
          <w:rFonts w:ascii="Times New Roman" w:hAnsi="Times New Roman" w:cs="Times New Roman"/>
          <w:sz w:val="20"/>
          <w:szCs w:val="20"/>
        </w:rPr>
        <w:t>bijeenkomsten</w:t>
      </w:r>
    </w:p>
    <w:p w14:paraId="0E87DE28" w14:textId="65BB43E0" w:rsidR="00380FBE" w:rsidRPr="008936F3" w:rsidRDefault="00380FBE" w:rsidP="008936F3">
      <w:pPr>
        <w:pStyle w:val="Lijstalinea"/>
        <w:numPr>
          <w:ilvl w:val="0"/>
          <w:numId w:val="3"/>
        </w:numPr>
        <w:rPr>
          <w:rFonts w:ascii="Times New Roman" w:hAnsi="Times New Roman" w:cs="Times New Roman"/>
          <w:sz w:val="20"/>
          <w:szCs w:val="20"/>
        </w:rPr>
      </w:pPr>
      <w:r w:rsidRPr="008936F3">
        <w:rPr>
          <w:rFonts w:ascii="Times New Roman" w:hAnsi="Times New Roman" w:cs="Times New Roman"/>
          <w:sz w:val="20"/>
          <w:szCs w:val="20"/>
        </w:rPr>
        <w:t xml:space="preserve">Leden PsyXpert ontvangen </w:t>
      </w:r>
      <w:r w:rsidR="00DE2355">
        <w:rPr>
          <w:rFonts w:ascii="Times New Roman" w:hAnsi="Times New Roman" w:cs="Times New Roman"/>
          <w:sz w:val="20"/>
          <w:szCs w:val="20"/>
        </w:rPr>
        <w:t xml:space="preserve">ca. </w:t>
      </w:r>
      <w:r w:rsidRPr="008936F3">
        <w:rPr>
          <w:rFonts w:ascii="Times New Roman" w:hAnsi="Times New Roman" w:cs="Times New Roman"/>
          <w:sz w:val="20"/>
          <w:szCs w:val="20"/>
        </w:rPr>
        <w:t>20% korting</w:t>
      </w:r>
      <w:r w:rsidR="008936F3" w:rsidRPr="008936F3">
        <w:rPr>
          <w:rFonts w:ascii="Times New Roman" w:hAnsi="Times New Roman" w:cs="Times New Roman"/>
          <w:sz w:val="20"/>
          <w:szCs w:val="20"/>
        </w:rPr>
        <w:t>.</w:t>
      </w:r>
    </w:p>
    <w:p w14:paraId="31CD5BB9" w14:textId="6C4C54C4" w:rsidR="008936F3" w:rsidRDefault="00DE2355" w:rsidP="00926D71">
      <w:pPr>
        <w:rPr>
          <w:rFonts w:ascii="Times New Roman" w:hAnsi="Times New Roman" w:cs="Times New Roman"/>
          <w:sz w:val="20"/>
          <w:szCs w:val="20"/>
        </w:rPr>
      </w:pPr>
      <w:r w:rsidRPr="008936F3" w:rsidDel="00DE2355">
        <w:rPr>
          <w:rFonts w:ascii="Times New Roman" w:hAnsi="Times New Roman" w:cs="Times New Roman"/>
          <w:sz w:val="20"/>
          <w:szCs w:val="20"/>
        </w:rPr>
        <w:t xml:space="preserve"> </w:t>
      </w:r>
    </w:p>
    <w:p w14:paraId="2E448C9E" w14:textId="77777777" w:rsidR="008936F3" w:rsidRDefault="008936F3" w:rsidP="00926D71">
      <w:pPr>
        <w:rPr>
          <w:rFonts w:ascii="Times New Roman" w:hAnsi="Times New Roman" w:cs="Times New Roman"/>
          <w:sz w:val="20"/>
          <w:szCs w:val="20"/>
        </w:rPr>
      </w:pPr>
      <w:r w:rsidRPr="008936F3">
        <w:rPr>
          <w:rFonts w:ascii="Times New Roman" w:hAnsi="Times New Roman" w:cs="Times New Roman"/>
          <w:b/>
          <w:sz w:val="20"/>
          <w:szCs w:val="20"/>
        </w:rPr>
        <w:t>PsyXpert Opleidingen</w:t>
      </w:r>
      <w:r w:rsidRPr="008936F3">
        <w:rPr>
          <w:rFonts w:ascii="Times New Roman" w:hAnsi="Times New Roman" w:cs="Times New Roman"/>
          <w:b/>
          <w:sz w:val="20"/>
          <w:szCs w:val="20"/>
        </w:rPr>
        <w:br/>
      </w:r>
      <w:r>
        <w:rPr>
          <w:rFonts w:ascii="Times New Roman" w:hAnsi="Times New Roman" w:cs="Times New Roman"/>
          <w:sz w:val="20"/>
          <w:szCs w:val="20"/>
        </w:rPr>
        <w:t xml:space="preserve">PsyXpert biedt praktijkgerichte nascholing over Psychotherapie, in de vorm van een fraai kwartaaltijdschrift met hoofdartikelen, interviews, nieuws en </w:t>
      </w:r>
      <w:proofErr w:type="spellStart"/>
      <w:r>
        <w:rPr>
          <w:rFonts w:ascii="Times New Roman" w:hAnsi="Times New Roman" w:cs="Times New Roman"/>
          <w:sz w:val="20"/>
          <w:szCs w:val="20"/>
        </w:rPr>
        <w:t>patientverhalen</w:t>
      </w:r>
      <w:proofErr w:type="spellEnd"/>
      <w:r>
        <w:rPr>
          <w:rFonts w:ascii="Times New Roman" w:hAnsi="Times New Roman" w:cs="Times New Roman"/>
          <w:sz w:val="20"/>
          <w:szCs w:val="20"/>
        </w:rPr>
        <w:t>, gecombineerd met geaccrediteerde e-</w:t>
      </w:r>
      <w:proofErr w:type="spellStart"/>
      <w:r>
        <w:rPr>
          <w:rFonts w:ascii="Times New Roman" w:hAnsi="Times New Roman" w:cs="Times New Roman"/>
          <w:sz w:val="20"/>
          <w:szCs w:val="20"/>
        </w:rPr>
        <w:t>learnings</w:t>
      </w:r>
      <w:proofErr w:type="spellEnd"/>
      <w:r>
        <w:rPr>
          <w:rFonts w:ascii="Times New Roman" w:hAnsi="Times New Roman" w:cs="Times New Roman"/>
          <w:sz w:val="20"/>
          <w:szCs w:val="20"/>
        </w:rPr>
        <w:t xml:space="preserve"> en video-interviews met toonaangevende psychotherapeuten.</w:t>
      </w:r>
    </w:p>
    <w:p w14:paraId="16D35D05" w14:textId="77777777" w:rsidR="008936F3" w:rsidRPr="004D72D1" w:rsidRDefault="008936F3" w:rsidP="00926D71">
      <w:pPr>
        <w:rPr>
          <w:rFonts w:ascii="Times New Roman" w:hAnsi="Times New Roman" w:cs="Times New Roman"/>
          <w:sz w:val="20"/>
          <w:szCs w:val="20"/>
        </w:rPr>
      </w:pPr>
      <w:r>
        <w:rPr>
          <w:rFonts w:ascii="Times New Roman" w:hAnsi="Times New Roman" w:cs="Times New Roman"/>
          <w:sz w:val="20"/>
          <w:szCs w:val="20"/>
        </w:rPr>
        <w:t>Door het ontwikkelen en aanbieden van geaccrediteerde nascholingen over psychotherapie wil PsyXpert bijdragen aan verdere verdieping en professionalisering van de psychotherapie. Deze Masterclass past in dit streven.</w:t>
      </w:r>
    </w:p>
    <w:p w14:paraId="45A45791" w14:textId="77777777" w:rsidR="00926D71" w:rsidRPr="004D72D1" w:rsidRDefault="00926D71" w:rsidP="00926D71">
      <w:pPr>
        <w:rPr>
          <w:rFonts w:ascii="Times New Roman" w:hAnsi="Times New Roman" w:cs="Times New Roman"/>
          <w:sz w:val="20"/>
          <w:szCs w:val="20"/>
        </w:rPr>
      </w:pPr>
    </w:p>
    <w:p w14:paraId="4CC02BD8" w14:textId="77777777" w:rsidR="00926D71" w:rsidRPr="00EE2854" w:rsidRDefault="00926D71" w:rsidP="00926D71">
      <w:pPr>
        <w:spacing w:before="100" w:beforeAutospacing="1" w:after="100" w:afterAutospacing="1"/>
        <w:rPr>
          <w:rFonts w:ascii="Times New Roman" w:hAnsi="Times New Roman" w:cs="Times New Roman"/>
          <w:sz w:val="20"/>
          <w:szCs w:val="20"/>
        </w:rPr>
      </w:pPr>
    </w:p>
    <w:p w14:paraId="035ED2F7" w14:textId="77777777" w:rsidR="00926D71" w:rsidRPr="00C57B35" w:rsidRDefault="00926D71" w:rsidP="00926D71">
      <w:pPr>
        <w:spacing w:before="100" w:beforeAutospacing="1" w:after="100" w:afterAutospacing="1"/>
        <w:rPr>
          <w:rFonts w:ascii="Times New Roman" w:hAnsi="Times New Roman" w:cs="Times New Roman"/>
          <w:b/>
          <w:sz w:val="20"/>
          <w:szCs w:val="20"/>
        </w:rPr>
      </w:pPr>
    </w:p>
    <w:p w14:paraId="67D00ADF" w14:textId="77777777" w:rsidR="00926D71" w:rsidRDefault="00926D71" w:rsidP="00926D71"/>
    <w:sectPr w:rsidR="00926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18D8"/>
    <w:multiLevelType w:val="hybridMultilevel"/>
    <w:tmpl w:val="A4B09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BE3AB9"/>
    <w:multiLevelType w:val="hybridMultilevel"/>
    <w:tmpl w:val="01AC8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694E92"/>
    <w:multiLevelType w:val="hybridMultilevel"/>
    <w:tmpl w:val="04AA40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7D"/>
    <w:rsid w:val="00024ECD"/>
    <w:rsid w:val="00041D4A"/>
    <w:rsid w:val="00174B31"/>
    <w:rsid w:val="00380FBE"/>
    <w:rsid w:val="00494567"/>
    <w:rsid w:val="00494C07"/>
    <w:rsid w:val="00547EE7"/>
    <w:rsid w:val="005841B9"/>
    <w:rsid w:val="007F5B34"/>
    <w:rsid w:val="00874CFC"/>
    <w:rsid w:val="008936F3"/>
    <w:rsid w:val="008B537D"/>
    <w:rsid w:val="00926D71"/>
    <w:rsid w:val="00A1127E"/>
    <w:rsid w:val="00A70450"/>
    <w:rsid w:val="00A77839"/>
    <w:rsid w:val="00DE2355"/>
    <w:rsid w:val="00FD3FD4"/>
    <w:rsid w:val="00FF74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65D5"/>
  <w15:chartTrackingRefBased/>
  <w15:docId w15:val="{47A87904-E63A-49C8-B4E7-7148B21B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6D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6D71"/>
    <w:pPr>
      <w:ind w:left="720"/>
      <w:contextualSpacing/>
    </w:pPr>
  </w:style>
  <w:style w:type="character" w:styleId="Hyperlink">
    <w:name w:val="Hyperlink"/>
    <w:basedOn w:val="Standaardalinea-lettertype"/>
    <w:uiPriority w:val="99"/>
    <w:unhideWhenUsed/>
    <w:rsid w:val="00380FBE"/>
    <w:rPr>
      <w:color w:val="0563C1" w:themeColor="hyperlink"/>
      <w:u w:val="single"/>
    </w:rPr>
  </w:style>
  <w:style w:type="character" w:styleId="Verwijzingopmerking">
    <w:name w:val="annotation reference"/>
    <w:basedOn w:val="Standaardalinea-lettertype"/>
    <w:uiPriority w:val="99"/>
    <w:semiHidden/>
    <w:unhideWhenUsed/>
    <w:rsid w:val="00024ECD"/>
    <w:rPr>
      <w:sz w:val="16"/>
      <w:szCs w:val="16"/>
    </w:rPr>
  </w:style>
  <w:style w:type="paragraph" w:styleId="Tekstopmerking">
    <w:name w:val="annotation text"/>
    <w:basedOn w:val="Standaard"/>
    <w:link w:val="TekstopmerkingChar"/>
    <w:uiPriority w:val="99"/>
    <w:semiHidden/>
    <w:unhideWhenUsed/>
    <w:rsid w:val="00024E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4ECD"/>
    <w:rPr>
      <w:sz w:val="20"/>
      <w:szCs w:val="20"/>
    </w:rPr>
  </w:style>
  <w:style w:type="paragraph" w:styleId="Onderwerpvanopmerking">
    <w:name w:val="annotation subject"/>
    <w:basedOn w:val="Tekstopmerking"/>
    <w:next w:val="Tekstopmerking"/>
    <w:link w:val="OnderwerpvanopmerkingChar"/>
    <w:uiPriority w:val="99"/>
    <w:semiHidden/>
    <w:unhideWhenUsed/>
    <w:rsid w:val="00024ECD"/>
    <w:rPr>
      <w:b/>
      <w:bCs/>
    </w:rPr>
  </w:style>
  <w:style w:type="character" w:customStyle="1" w:styleId="OnderwerpvanopmerkingChar">
    <w:name w:val="Onderwerp van opmerking Char"/>
    <w:basedOn w:val="TekstopmerkingChar"/>
    <w:link w:val="Onderwerpvanopmerking"/>
    <w:uiPriority w:val="99"/>
    <w:semiHidden/>
    <w:rsid w:val="00024ECD"/>
    <w:rPr>
      <w:b/>
      <w:bCs/>
      <w:sz w:val="20"/>
      <w:szCs w:val="20"/>
    </w:rPr>
  </w:style>
  <w:style w:type="paragraph" w:styleId="Ballontekst">
    <w:name w:val="Balloon Text"/>
    <w:basedOn w:val="Standaard"/>
    <w:link w:val="BallontekstChar"/>
    <w:uiPriority w:val="99"/>
    <w:semiHidden/>
    <w:unhideWhenUsed/>
    <w:rsid w:val="00024E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xpert.nl" TargetMode="External"/><Relationship Id="rId3" Type="http://schemas.openxmlformats.org/officeDocument/2006/relationships/styles" Target="styles.xml"/><Relationship Id="rId7" Type="http://schemas.openxmlformats.org/officeDocument/2006/relationships/hyperlink" Target="http://www.bilderberg.nl/garderen/residence-groot-heideborg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71A3E-A2D8-439F-B07C-465820AB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1222</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Jan Logt</dc:creator>
  <cp:keywords/>
  <dc:description/>
  <cp:lastModifiedBy>Gerrit Jan Logt</cp:lastModifiedBy>
  <cp:revision>7</cp:revision>
  <dcterms:created xsi:type="dcterms:W3CDTF">2019-03-18T13:17:00Z</dcterms:created>
  <dcterms:modified xsi:type="dcterms:W3CDTF">2019-05-24T11:59:00Z</dcterms:modified>
</cp:coreProperties>
</file>